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A4DDF4" w:themeColor="accent1" w:themeTint="66"/>
  <w:body>
    <w:p w14:paraId="05F4CDF3" w14:textId="77777777" w:rsidR="00B0110B" w:rsidRPr="003F2AD3" w:rsidRDefault="00222D0C" w:rsidP="00B0110B">
      <w:pPr>
        <w:jc w:val="center"/>
        <w:rPr>
          <w:rFonts w:ascii="Lucida Handwriting" w:hAnsi="Lucida Handwriting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bookmarkEnd w:id="0"/>
      <w:r w:rsidRPr="003F2AD3">
        <w:rPr>
          <w:rFonts w:ascii="Lucida Handwriting" w:hAnsi="Lucida Handwriting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CLASSI 5°A-5°B</w:t>
      </w:r>
    </w:p>
    <w:p w14:paraId="1B8D9FF9" w14:textId="77777777" w:rsidR="00222D0C" w:rsidRPr="003F2AD3" w:rsidRDefault="00222D0C" w:rsidP="00B0110B">
      <w:pPr>
        <w:jc w:val="center"/>
        <w:rPr>
          <w:rFonts w:ascii="Lucida Handwriting" w:hAnsi="Lucida Handwriting"/>
          <w:color w:val="FF0000"/>
          <w:sz w:val="56"/>
          <w:szCs w:val="56"/>
        </w:rPr>
      </w:pPr>
      <w:r w:rsidRPr="003F2AD3">
        <w:rPr>
          <w:rFonts w:ascii="Lucida Handwriting" w:hAnsi="Lucida Handwriting"/>
          <w:color w:val="FF0000"/>
          <w:sz w:val="56"/>
          <w:szCs w:val="56"/>
        </w:rPr>
        <w:t>scuola primaria</w:t>
      </w:r>
      <w:r w:rsidR="00B0110B" w:rsidRPr="003F2AD3">
        <w:rPr>
          <w:rFonts w:ascii="Lucida Handwriting" w:hAnsi="Lucida Handwriting"/>
          <w:color w:val="FF0000"/>
          <w:sz w:val="56"/>
          <w:szCs w:val="56"/>
        </w:rPr>
        <w:t xml:space="preserve"> </w:t>
      </w:r>
      <w:r w:rsidRPr="003F2AD3">
        <w:rPr>
          <w:rFonts w:ascii="Lucida Handwriting" w:hAnsi="Lucida Handwriting"/>
          <w:color w:val="FF0000"/>
          <w:sz w:val="56"/>
          <w:szCs w:val="56"/>
        </w:rPr>
        <w:t>S.Agostino</w:t>
      </w:r>
    </w:p>
    <w:p w14:paraId="233ECBE1" w14:textId="1088DDE5" w:rsidR="00222D0C" w:rsidRPr="003F2AD3" w:rsidRDefault="00B0110B" w:rsidP="00B0110B">
      <w:pPr>
        <w:jc w:val="center"/>
        <w:rPr>
          <w:rFonts w:ascii="Lucida Handwriting" w:hAnsi="Lucida Handwriting"/>
          <w:color w:val="FF0000"/>
          <w:sz w:val="44"/>
          <w:szCs w:val="44"/>
        </w:rPr>
      </w:pPr>
      <w:r w:rsidRPr="003F2AD3">
        <w:rPr>
          <w:rFonts w:ascii="Lucida Handwriting" w:hAnsi="Lucida Handwriting"/>
          <w:color w:val="FF0000"/>
          <w:sz w:val="44"/>
          <w:szCs w:val="44"/>
        </w:rPr>
        <w:t xml:space="preserve">VISITA </w:t>
      </w:r>
      <w:r w:rsidR="00222D0C" w:rsidRPr="003F2AD3">
        <w:rPr>
          <w:rFonts w:ascii="Lucida Handwriting" w:hAnsi="Lucida Handwriting"/>
          <w:color w:val="FF0000"/>
          <w:sz w:val="44"/>
          <w:szCs w:val="44"/>
        </w:rPr>
        <w:t>ALL’UNIVERSITA’</w:t>
      </w:r>
      <w:r w:rsidR="003F2AD3" w:rsidRPr="003F2AD3">
        <w:rPr>
          <w:rFonts w:ascii="Lucida Handwriting" w:hAnsi="Lucida Handwriting"/>
          <w:color w:val="FF0000"/>
          <w:sz w:val="44"/>
          <w:szCs w:val="44"/>
        </w:rPr>
        <w:t>DEGLI STUDI DI MODENA E REGGIO EMILIA</w:t>
      </w:r>
      <w:r w:rsidR="00222D0C" w:rsidRPr="003F2AD3">
        <w:rPr>
          <w:rFonts w:ascii="Lucida Handwriting" w:hAnsi="Lucida Handwriting"/>
          <w:color w:val="FF0000"/>
          <w:sz w:val="44"/>
          <w:szCs w:val="44"/>
        </w:rPr>
        <w:t>:</w:t>
      </w:r>
    </w:p>
    <w:p w14:paraId="4A8113B1" w14:textId="77777777" w:rsidR="003F2AD3" w:rsidRDefault="00222D0C" w:rsidP="00222D0C">
      <w:pPr>
        <w:jc w:val="center"/>
        <w:rPr>
          <w:rFonts w:ascii="Lucida Handwriting" w:hAnsi="Lucida Handwriting"/>
          <w:b/>
          <w:color w:val="00206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C10180">
        <w:rPr>
          <w:rFonts w:ascii="Lucida Handwriting" w:hAnsi="Lucida Handwriting"/>
          <w:b/>
          <w:color w:val="00206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DIPAR</w:t>
      </w:r>
      <w:r w:rsidR="003F2AD3">
        <w:rPr>
          <w:rFonts w:ascii="Lucida Handwriting" w:hAnsi="Lucida Handwriting"/>
          <w:b/>
          <w:color w:val="00206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TIMENTO DI ECONOMIA </w:t>
      </w:r>
    </w:p>
    <w:p w14:paraId="3B2047F6" w14:textId="54DD5AFF" w:rsidR="00082DB2" w:rsidRPr="00C10180" w:rsidRDefault="003F2AD3" w:rsidP="00222D0C">
      <w:pPr>
        <w:jc w:val="center"/>
        <w:rPr>
          <w:rFonts w:ascii="Lucida Handwriting" w:hAnsi="Lucida Handwriting"/>
          <w:b/>
          <w:color w:val="00206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Lucida Handwriting" w:hAnsi="Lucida Handwriting"/>
          <w:b/>
          <w:color w:val="00206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“MARCO BIAGI”</w:t>
      </w:r>
    </w:p>
    <w:p w14:paraId="60757E4F" w14:textId="77777777" w:rsidR="00222D0C" w:rsidRPr="00B0110B" w:rsidRDefault="00B0110B" w:rsidP="001F0AED">
      <w:pPr>
        <w:tabs>
          <w:tab w:val="center" w:pos="1272"/>
        </w:tabs>
        <w:jc w:val="center"/>
        <w:rPr>
          <w:rFonts w:ascii="Lucida Handwriting" w:hAnsi="Lucida Handwriting"/>
          <w:color w:val="FF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0110B">
        <w:rPr>
          <w:rFonts w:ascii="Lucida Handwriting" w:hAnsi="Lucida Handwriting"/>
          <w:color w:val="FF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Si ringraziano di cuore</w:t>
      </w:r>
      <w:r>
        <w:rPr>
          <w:rFonts w:ascii="Lucida Handwriting" w:hAnsi="Lucida Handwriting"/>
          <w:color w:val="FF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:</w:t>
      </w:r>
    </w:p>
    <w:p w14:paraId="4AF8BF7A" w14:textId="77777777" w:rsidR="003F2AD3" w:rsidRDefault="003F2AD3" w:rsidP="001F0AED">
      <w:pPr>
        <w:tabs>
          <w:tab w:val="center" w:pos="1272"/>
        </w:tabs>
        <w:jc w:val="center"/>
        <w:rPr>
          <w:rFonts w:ascii="Lucida Handwriting" w:hAnsi="Lucida Handwriting"/>
          <w:color w:val="FF0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7B83A7" w14:textId="6532E254" w:rsidR="00B0110B" w:rsidRPr="003F2AD3" w:rsidRDefault="00B0110B" w:rsidP="001F0AED">
      <w:pPr>
        <w:tabs>
          <w:tab w:val="center" w:pos="1272"/>
        </w:tabs>
        <w:jc w:val="center"/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3F2AD3"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Prof.ssa Eliana Bellezza</w:t>
      </w:r>
    </w:p>
    <w:p w14:paraId="1B76672D" w14:textId="5BC63AE3" w:rsidR="00B0110B" w:rsidRPr="003F2AD3" w:rsidRDefault="00B0110B" w:rsidP="001F0AED">
      <w:pPr>
        <w:tabs>
          <w:tab w:val="center" w:pos="1272"/>
        </w:tabs>
        <w:jc w:val="center"/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3F2AD3"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Prof.</w:t>
      </w:r>
      <w:r w:rsidR="009E5431" w:rsidRPr="003F2AD3"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1F0AED" w:rsidRPr="003F2AD3"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Ennio </w:t>
      </w:r>
      <w:r w:rsidR="009E5431" w:rsidRPr="003F2AD3"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Lugli</w:t>
      </w:r>
    </w:p>
    <w:p w14:paraId="2860E418" w14:textId="77777777" w:rsidR="00B0110B" w:rsidRPr="003F2AD3" w:rsidRDefault="00B0110B" w:rsidP="00B0110B">
      <w:pPr>
        <w:tabs>
          <w:tab w:val="center" w:pos="1272"/>
        </w:tabs>
        <w:rPr>
          <w:rFonts w:ascii="Georgia" w:hAnsi="Georgia"/>
          <w:b/>
          <w:color w:val="000000" w:themeColor="text1"/>
          <w:sz w:val="26"/>
          <w:szCs w:val="26"/>
          <w:shd w:val="clear" w:color="auto" w:fill="FFFFFF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15F047C" w14:textId="77777777" w:rsidR="003F2AD3" w:rsidRPr="003F2AD3" w:rsidRDefault="003F2AD3" w:rsidP="00B0110B">
      <w:pPr>
        <w:tabs>
          <w:tab w:val="center" w:pos="1272"/>
        </w:tabs>
        <w:rPr>
          <w:rFonts w:ascii="Georgia" w:hAnsi="Georgia"/>
          <w:b/>
          <w:color w:val="000000" w:themeColor="text1"/>
          <w:sz w:val="26"/>
          <w:szCs w:val="26"/>
          <w:shd w:val="clear" w:color="auto" w:fill="FFFFFF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53BEF9F" w14:textId="77777777" w:rsidR="003F2AD3" w:rsidRDefault="003F2AD3" w:rsidP="00B0110B">
      <w:pPr>
        <w:tabs>
          <w:tab w:val="center" w:pos="1272"/>
        </w:tabs>
        <w:rPr>
          <w:rFonts w:ascii="Georgia" w:hAnsi="Georgia"/>
          <w:color w:val="2A2A2A"/>
          <w:sz w:val="26"/>
          <w:szCs w:val="26"/>
          <w:shd w:val="clear" w:color="auto" w:fill="FFFFFF"/>
        </w:rPr>
      </w:pPr>
    </w:p>
    <w:p w14:paraId="47649A3A" w14:textId="77777777" w:rsidR="003F2AD3" w:rsidRDefault="003F2AD3" w:rsidP="00B0110B">
      <w:pPr>
        <w:tabs>
          <w:tab w:val="center" w:pos="1272"/>
        </w:tabs>
        <w:rPr>
          <w:rFonts w:ascii="Georgia" w:hAnsi="Georgia"/>
          <w:color w:val="2A2A2A"/>
          <w:sz w:val="26"/>
          <w:szCs w:val="26"/>
          <w:shd w:val="clear" w:color="auto" w:fill="FFFFFF"/>
        </w:rPr>
      </w:pPr>
    </w:p>
    <w:p w14:paraId="797D7962" w14:textId="77777777" w:rsidR="003F2AD3" w:rsidRDefault="003F2AD3" w:rsidP="00B0110B">
      <w:pPr>
        <w:tabs>
          <w:tab w:val="center" w:pos="1272"/>
        </w:tabs>
        <w:rPr>
          <w:rFonts w:ascii="Georgia" w:hAnsi="Georgia"/>
          <w:color w:val="2A2A2A"/>
          <w:sz w:val="26"/>
          <w:szCs w:val="26"/>
          <w:shd w:val="clear" w:color="auto" w:fill="FFFFFF"/>
        </w:rPr>
      </w:pPr>
    </w:p>
    <w:p w14:paraId="281B2FC8" w14:textId="2150D22F" w:rsidR="00B0110B" w:rsidRDefault="009B450E" w:rsidP="00B0110B">
      <w:pPr>
        <w:tabs>
          <w:tab w:val="center" w:pos="1272"/>
        </w:tabs>
        <w:rPr>
          <w:rFonts w:ascii="Georgia" w:hAnsi="Georgia"/>
          <w:color w:val="2A2A2A"/>
          <w:sz w:val="26"/>
          <w:szCs w:val="26"/>
          <w:shd w:val="clear" w:color="auto" w:fill="FFFFFF"/>
        </w:rPr>
      </w:pPr>
      <w:r>
        <w:rPr>
          <w:rFonts w:ascii="Georgia" w:hAnsi="Georgia"/>
          <w:color w:val="2A2A2A"/>
          <w:sz w:val="26"/>
          <w:szCs w:val="26"/>
          <w:shd w:val="clear" w:color="auto" w:fill="FFFFFF"/>
        </w:rPr>
        <w:lastRenderedPageBreak/>
        <w:t>“</w:t>
      </w:r>
      <w:r w:rsidR="00B0110B">
        <w:rPr>
          <w:rFonts w:ascii="Georgia" w:hAnsi="Georgia"/>
          <w:color w:val="2A2A2A"/>
          <w:sz w:val="26"/>
          <w:szCs w:val="26"/>
          <w:shd w:val="clear" w:color="auto" w:fill="FFFFFF"/>
        </w:rPr>
        <w:t>Il tema dell’orientamento scolastico sta continuamente crescendo d’importanza, passando da attività secondaria e limitata</w:t>
      </w:r>
      <w:r w:rsidR="002624C9">
        <w:rPr>
          <w:rFonts w:ascii="Georgia" w:hAnsi="Georgia"/>
          <w:color w:val="2A2A2A"/>
          <w:sz w:val="26"/>
          <w:szCs w:val="26"/>
          <w:shd w:val="clear" w:color="auto" w:fill="FFFFFF"/>
        </w:rPr>
        <w:t>,</w:t>
      </w:r>
      <w:r w:rsidR="00B0110B">
        <w:rPr>
          <w:rFonts w:ascii="Georgia" w:hAnsi="Georgia"/>
          <w:color w:val="2A2A2A"/>
          <w:sz w:val="26"/>
          <w:szCs w:val="26"/>
          <w:shd w:val="clear" w:color="auto" w:fill="FFFFFF"/>
        </w:rPr>
        <w:t xml:space="preserve"> a tema primario dell’attività scolastica.  Se ne è riconosciuta l’importanza non solo nel favorire una scelta consapevole del percorso scolastico e professionale di ciascuno, ma anche come arma importante per contrastare il fenomeno della dispersione che, in Italia, raggiunge ancora valori superiori alle medie europee.</w:t>
      </w:r>
      <w:r>
        <w:rPr>
          <w:rFonts w:ascii="Georgia" w:hAnsi="Georgia"/>
          <w:color w:val="2A2A2A"/>
          <w:sz w:val="26"/>
          <w:szCs w:val="26"/>
          <w:shd w:val="clear" w:color="auto" w:fill="FFFFFF"/>
        </w:rPr>
        <w:t>”</w:t>
      </w:r>
    </w:p>
    <w:p w14:paraId="3604D4F0" w14:textId="06BF2B84" w:rsidR="00B0110B" w:rsidRDefault="001F0AED" w:rsidP="00B0110B">
      <w:pPr>
        <w:tabs>
          <w:tab w:val="center" w:pos="1272"/>
        </w:tabs>
        <w:rPr>
          <w:rFonts w:ascii="Georgia" w:hAnsi="Georgia"/>
          <w:color w:val="2A2A2A"/>
          <w:sz w:val="26"/>
          <w:szCs w:val="26"/>
          <w:shd w:val="clear" w:color="auto" w:fill="FFFFFF"/>
        </w:rPr>
      </w:pPr>
      <w:r w:rsidRPr="009B450E">
        <w:rPr>
          <w:rFonts w:ascii="Lucida Handwriting" w:hAnsi="Lucida Handwriting"/>
          <w:b/>
          <w:noProof/>
          <w:color w:val="000000" w:themeColor="text1"/>
          <w:sz w:val="56"/>
          <w:szCs w:val="56"/>
          <w:lang w:eastAsia="it-IT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inline distT="0" distB="0" distL="0" distR="0" wp14:anchorId="6EF5278A" wp14:editId="3C9C7FB5">
            <wp:extent cx="5753100" cy="4086225"/>
            <wp:effectExtent l="0" t="0" r="0" b="9525"/>
            <wp:docPr id="4" name="Immagine 4" descr="C:\Users\cd\Desktop\Nuova UNIVERSITAcartella\20190409_105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d\Desktop\Nuova UNIVERSITAcartella\20190409_1050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591" cy="4087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C78C42E" wp14:editId="400B18FD">
                <wp:simplePos x="0" y="0"/>
                <wp:positionH relativeFrom="column">
                  <wp:posOffset>0</wp:posOffset>
                </wp:positionH>
                <wp:positionV relativeFrom="paragraph">
                  <wp:posOffset>304165</wp:posOffset>
                </wp:positionV>
                <wp:extent cx="6120130" cy="3350895"/>
                <wp:effectExtent l="0" t="0" r="0" b="0"/>
                <wp:wrapSquare wrapText="bothSides"/>
                <wp:docPr id="7" name="Casella di tes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130" cy="3350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DF8ED3A" w14:textId="1C618B8A" w:rsidR="001F0AED" w:rsidRPr="001F0AED" w:rsidRDefault="001F0AED" w:rsidP="001F0AED">
                            <w:pPr>
                              <w:tabs>
                                <w:tab w:val="center" w:pos="1272"/>
                              </w:tabs>
                              <w:jc w:val="center"/>
                              <w:rPr>
                                <w:rFonts w:ascii="Georgia" w:hAnsi="Georgia"/>
                                <w:color w:val="1CADE4" w:themeColor="accent1"/>
                                <w:sz w:val="56"/>
                                <w:szCs w:val="56"/>
                                <w:shd w:val="clear" w:color="auto" w:fill="FFFFFF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F0AED">
                              <w:rPr>
                                <w:rFonts w:ascii="Georgia" w:hAnsi="Georgia"/>
                                <w:color w:val="1CADE4" w:themeColor="accent1"/>
                                <w:sz w:val="56"/>
                                <w:szCs w:val="56"/>
                                <w:shd w:val="clear" w:color="auto" w:fill="FFFFFF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“IL FUTURO APPARTIENE A COLORO CHE CREDONO NELLA BELLEZZA DEI PROPRI SOGNI.”</w:t>
                            </w:r>
                          </w:p>
                          <w:p w14:paraId="31B1BA77" w14:textId="77777777" w:rsidR="001F0AED" w:rsidRPr="001F0AED" w:rsidRDefault="001F0AED" w:rsidP="001F0AED">
                            <w:pPr>
                              <w:tabs>
                                <w:tab w:val="center" w:pos="1272"/>
                              </w:tabs>
                              <w:jc w:val="center"/>
                              <w:rPr>
                                <w:rFonts w:ascii="Georgia" w:hAnsi="Georgia"/>
                                <w:color w:val="1CADE4" w:themeColor="accent1"/>
                                <w:sz w:val="56"/>
                                <w:szCs w:val="56"/>
                                <w:shd w:val="clear" w:color="auto" w:fill="FFFFFF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F0AED">
                              <w:rPr>
                                <w:rFonts w:ascii="Georgia" w:hAnsi="Georgia"/>
                                <w:color w:val="1CADE4" w:themeColor="accent1"/>
                                <w:sz w:val="56"/>
                                <w:szCs w:val="56"/>
                                <w:shd w:val="clear" w:color="auto" w:fill="FFFFFF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(Eleanor Roosvelt)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C78C42E" id="_x0000_t202" coordsize="21600,21600" o:spt="202" path="m,l,21600r21600,l21600,xe">
                <v:stroke joinstyle="miter"/>
                <v:path gradientshapeok="t" o:connecttype="rect"/>
              </v:shapetype>
              <v:shape id="Casella di testo 7" o:spid="_x0000_s1026" type="#_x0000_t202" style="position:absolute;margin-left:0;margin-top:23.95pt;width:481.9pt;height:263.85pt;z-index:2516587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" filled="f" stroked="f">
                <v:textbox style="mso-fit-shape-to-text:t">
                  <w:txbxContent>
                    <w:p w14:paraId="5DF8ED3A" w14:textId="1C618B8A" w:rsidR="001F0AED" w:rsidRPr="001F0AED" w:rsidRDefault="001F0AED" w:rsidP="001F0AED">
                      <w:pPr>
                        <w:tabs>
                          <w:tab w:val="center" w:pos="1272"/>
                        </w:tabs>
                        <w:jc w:val="center"/>
                        <w:rPr>
                          <w:rFonts w:ascii="Georgia" w:hAnsi="Georgia"/>
                          <w:color w:val="1CADE4" w:themeColor="accent1"/>
                          <w:sz w:val="56"/>
                          <w:szCs w:val="56"/>
                          <w:shd w:val="clear" w:color="auto" w:fill="FFFFFF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F0AED">
                        <w:rPr>
                          <w:rFonts w:ascii="Georgia" w:hAnsi="Georgia"/>
                          <w:color w:val="1CADE4" w:themeColor="accent1"/>
                          <w:sz w:val="56"/>
                          <w:szCs w:val="56"/>
                          <w:shd w:val="clear" w:color="auto" w:fill="FFFFFF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“IL FUTURO APPARTIENE A COLORO CHE CREDONO NELLA BELLEZZA DEI PROPRI SOGNI.”</w:t>
                      </w:r>
                    </w:p>
                    <w:p w14:paraId="31B1BA77" w14:textId="77777777" w:rsidR="001F0AED" w:rsidRPr="001F0AED" w:rsidRDefault="001F0AED" w:rsidP="001F0AED">
                      <w:pPr>
                        <w:tabs>
                          <w:tab w:val="center" w:pos="1272"/>
                        </w:tabs>
                        <w:jc w:val="center"/>
                        <w:rPr>
                          <w:rFonts w:ascii="Georgia" w:hAnsi="Georgia"/>
                          <w:color w:val="1CADE4" w:themeColor="accent1"/>
                          <w:sz w:val="56"/>
                          <w:szCs w:val="56"/>
                          <w:shd w:val="clear" w:color="auto" w:fill="FFFFFF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F0AED">
                        <w:rPr>
                          <w:rFonts w:ascii="Georgia" w:hAnsi="Georgia"/>
                          <w:color w:val="1CADE4" w:themeColor="accent1"/>
                          <w:sz w:val="56"/>
                          <w:szCs w:val="56"/>
                          <w:shd w:val="clear" w:color="auto" w:fill="FFFFFF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(Eleanor Roosvelt)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269C763" w14:textId="0AA134EF" w:rsidR="00B0110B" w:rsidRDefault="00B0110B" w:rsidP="00B0110B">
      <w:pPr>
        <w:tabs>
          <w:tab w:val="center" w:pos="1272"/>
        </w:tabs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FB2B72C" w14:textId="77777777" w:rsidR="002624C9" w:rsidRDefault="009E5431" w:rsidP="002624C9">
      <w:pPr>
        <w:tabs>
          <w:tab w:val="center" w:pos="1272"/>
        </w:tabs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 xml:space="preserve">Il professor Lugli </w:t>
      </w:r>
      <w:r w:rsidR="002624C9"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racconta la sua esperienza, </w:t>
      </w:r>
      <w:r w:rsidR="009B450E"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da studente a professore universitario.</w:t>
      </w:r>
      <w:r w:rsidR="002624C9"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</w:p>
    <w:p w14:paraId="7CBB78A0" w14:textId="77777777" w:rsidR="002624C9" w:rsidRDefault="002624C9" w:rsidP="002624C9">
      <w:pPr>
        <w:tabs>
          <w:tab w:val="center" w:pos="1272"/>
        </w:tabs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F55A482" w14:textId="6B826717" w:rsidR="002624C9" w:rsidRDefault="002624C9" w:rsidP="002624C9">
      <w:pPr>
        <w:tabs>
          <w:tab w:val="center" w:pos="1272"/>
        </w:tabs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B450E">
        <w:rPr>
          <w:rFonts w:ascii="Lucida Handwriting" w:hAnsi="Lucida Handwriting"/>
          <w:noProof/>
          <w:sz w:val="56"/>
          <w:szCs w:val="56"/>
          <w:lang w:eastAsia="it-IT"/>
        </w:rPr>
        <w:drawing>
          <wp:inline distT="0" distB="0" distL="0" distR="0" wp14:anchorId="04B9E0EF" wp14:editId="3C2BF0A3">
            <wp:extent cx="6098855" cy="4876800"/>
            <wp:effectExtent l="0" t="0" r="0" b="0"/>
            <wp:docPr id="5" name="Immagine 5" descr="C:\Users\cd\Desktop\Nuova UNIVERSITAcartella\20190409_105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d\Desktop\Nuova UNIVERSITAcartella\20190409_1050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043" cy="4880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F830B" w14:textId="77777777" w:rsidR="002624C9" w:rsidRDefault="002624C9" w:rsidP="002624C9">
      <w:pPr>
        <w:tabs>
          <w:tab w:val="center" w:pos="1272"/>
        </w:tabs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F1316C0" w14:textId="746D2991" w:rsidR="009B450E" w:rsidRDefault="002624C9" w:rsidP="002624C9">
      <w:pPr>
        <w:tabs>
          <w:tab w:val="center" w:pos="1272"/>
        </w:tabs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I</w:t>
      </w:r>
      <w:r w:rsidR="003F2AD3"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ragazzi gli rivolgono moltissime domande sull’organizzazione dell’università.</w:t>
      </w:r>
    </w:p>
    <w:p w14:paraId="51230CA5" w14:textId="77777777" w:rsidR="002624C9" w:rsidRDefault="002624C9" w:rsidP="002624C9">
      <w:pPr>
        <w:tabs>
          <w:tab w:val="center" w:pos="1272"/>
        </w:tabs>
        <w:rPr>
          <w:rFonts w:ascii="Lucida Handwriting" w:hAnsi="Lucida Handwriting"/>
          <w:b/>
          <w:color w:val="000000" w:themeColor="text1"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12FD7D5" w14:textId="70E3C4C1" w:rsidR="00B0110B" w:rsidRDefault="002624C9" w:rsidP="009B450E">
      <w:pPr>
        <w:tabs>
          <w:tab w:val="left" w:pos="930"/>
        </w:tabs>
        <w:rPr>
          <w:rFonts w:ascii="Lucida Handwriting" w:hAnsi="Lucida Handwriting"/>
          <w:sz w:val="56"/>
          <w:szCs w:val="56"/>
        </w:rPr>
      </w:pPr>
      <w:r w:rsidRPr="002624C9">
        <w:rPr>
          <w:rFonts w:ascii="Lucida Handwriting" w:hAnsi="Lucida Handwriting"/>
          <w:noProof/>
          <w:sz w:val="56"/>
          <w:szCs w:val="56"/>
          <w:lang w:eastAsia="it-IT"/>
        </w:rPr>
        <w:drawing>
          <wp:inline distT="0" distB="0" distL="0" distR="0" wp14:anchorId="4C77A33A" wp14:editId="687C1A66">
            <wp:extent cx="6120130" cy="4590098"/>
            <wp:effectExtent l="0" t="0" r="0" b="1270"/>
            <wp:docPr id="1" name="Immagine 1" descr="C:\Users\cd\Desktop\IMG-2019042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d\Desktop\IMG-20190428-WA000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7ED68" w14:textId="77777777" w:rsidR="009B450E" w:rsidRDefault="009B450E" w:rsidP="009B450E">
      <w:pPr>
        <w:tabs>
          <w:tab w:val="left" w:pos="930"/>
        </w:tabs>
        <w:rPr>
          <w:rFonts w:ascii="Lucida Handwriting" w:hAnsi="Lucida Handwriting"/>
          <w:sz w:val="56"/>
          <w:szCs w:val="56"/>
        </w:rPr>
      </w:pPr>
    </w:p>
    <w:p w14:paraId="1ADB7F42" w14:textId="22BCCA89" w:rsidR="009B450E" w:rsidRDefault="009B450E" w:rsidP="009B450E">
      <w:pPr>
        <w:tabs>
          <w:tab w:val="left" w:pos="930"/>
        </w:tabs>
        <w:jc w:val="center"/>
        <w:rPr>
          <w:rFonts w:ascii="Lucida Handwriting" w:hAnsi="Lucida Handwriting"/>
          <w:sz w:val="56"/>
          <w:szCs w:val="56"/>
        </w:rPr>
      </w:pPr>
    </w:p>
    <w:p w14:paraId="50BC6C00" w14:textId="77777777" w:rsidR="002624C9" w:rsidRPr="003F2AD3" w:rsidRDefault="002624C9" w:rsidP="001F0AED">
      <w:pPr>
        <w:tabs>
          <w:tab w:val="left" w:pos="930"/>
        </w:tabs>
        <w:rPr>
          <w:rFonts w:ascii="Lucida Handwriting" w:hAnsi="Lucida Handwriting"/>
          <w:color w:val="002060"/>
          <w:sz w:val="36"/>
          <w:szCs w:val="36"/>
        </w:rPr>
      </w:pPr>
      <w:r w:rsidRPr="003F2AD3">
        <w:rPr>
          <w:rFonts w:ascii="Lucida Handwriting" w:hAnsi="Lucida Handwriting"/>
          <w:color w:val="002060"/>
          <w:sz w:val="36"/>
          <w:szCs w:val="36"/>
        </w:rPr>
        <w:lastRenderedPageBreak/>
        <w:t xml:space="preserve">Infine invita i ragazzi a riflettere su come immaginano il loro futuro. </w:t>
      </w:r>
      <w:r w:rsidR="009B450E" w:rsidRPr="003F2AD3">
        <w:rPr>
          <w:rFonts w:ascii="Lucida Handwriting" w:hAnsi="Lucida Handwriting"/>
          <w:color w:val="002060"/>
          <w:sz w:val="36"/>
          <w:szCs w:val="36"/>
        </w:rPr>
        <w:t xml:space="preserve"> </w:t>
      </w:r>
      <w:r w:rsidRPr="003F2AD3">
        <w:rPr>
          <w:rFonts w:ascii="Lucida Handwriting" w:hAnsi="Lucida Handwriting"/>
          <w:color w:val="002060"/>
          <w:sz w:val="36"/>
          <w:szCs w:val="36"/>
        </w:rPr>
        <w:t xml:space="preserve">Domanda loro cosa pensano di </w:t>
      </w:r>
      <w:r w:rsidR="009B450E" w:rsidRPr="003F2AD3">
        <w:rPr>
          <w:rFonts w:ascii="Lucida Handwriting" w:hAnsi="Lucida Handwriting"/>
          <w:color w:val="002060"/>
          <w:sz w:val="36"/>
          <w:szCs w:val="36"/>
        </w:rPr>
        <w:t>diventare</w:t>
      </w:r>
      <w:r w:rsidRPr="003F2AD3">
        <w:rPr>
          <w:rFonts w:ascii="Lucida Handwriting" w:hAnsi="Lucida Handwriting"/>
          <w:color w:val="002060"/>
          <w:sz w:val="36"/>
          <w:szCs w:val="36"/>
        </w:rPr>
        <w:t xml:space="preserve"> da grandi.</w:t>
      </w:r>
    </w:p>
    <w:p w14:paraId="51FCF55C" w14:textId="335FEF25" w:rsidR="00C10180" w:rsidRPr="003F2AD3" w:rsidRDefault="002624C9" w:rsidP="001F0AED">
      <w:pPr>
        <w:tabs>
          <w:tab w:val="left" w:pos="930"/>
        </w:tabs>
        <w:rPr>
          <w:rFonts w:ascii="Lucida Handwriting" w:hAnsi="Lucida Handwriting"/>
          <w:color w:val="002060"/>
          <w:sz w:val="36"/>
          <w:szCs w:val="36"/>
        </w:rPr>
      </w:pPr>
      <w:r w:rsidRPr="003F2AD3">
        <w:rPr>
          <w:rFonts w:ascii="Lucida Handwriting" w:hAnsi="Lucida Handwriting"/>
          <w:color w:val="002060"/>
          <w:sz w:val="36"/>
          <w:szCs w:val="36"/>
        </w:rPr>
        <w:t>Li invita a scriverlo su un foglio da consegnare ai genitori che lo conserveranno fino alla loro età adulta. Allora lo riapriranno insieme e scopriranno se il loro progetto di vita si sarà</w:t>
      </w:r>
      <w:r w:rsidR="003F2AD3">
        <w:rPr>
          <w:rFonts w:ascii="Lucida Handwriting" w:hAnsi="Lucida Handwriting"/>
          <w:color w:val="002060"/>
          <w:sz w:val="36"/>
          <w:szCs w:val="36"/>
        </w:rPr>
        <w:t>,</w:t>
      </w:r>
      <w:r w:rsidR="003F2AD3" w:rsidRPr="003F2AD3">
        <w:rPr>
          <w:rFonts w:ascii="Lucida Handwriting" w:hAnsi="Lucida Handwriting"/>
          <w:color w:val="002060"/>
          <w:sz w:val="36"/>
          <w:szCs w:val="36"/>
        </w:rPr>
        <w:t xml:space="preserve"> così</w:t>
      </w:r>
      <w:r w:rsidR="003F2AD3">
        <w:rPr>
          <w:rFonts w:ascii="Lucida Handwriting" w:hAnsi="Lucida Handwriting"/>
          <w:color w:val="002060"/>
          <w:sz w:val="36"/>
          <w:szCs w:val="36"/>
        </w:rPr>
        <w:t>,</w:t>
      </w:r>
      <w:r w:rsidR="003F2AD3" w:rsidRPr="003F2AD3">
        <w:rPr>
          <w:rFonts w:ascii="Lucida Handwriting" w:hAnsi="Lucida Handwriting"/>
          <w:color w:val="002060"/>
          <w:sz w:val="36"/>
          <w:szCs w:val="36"/>
        </w:rPr>
        <w:t xml:space="preserve"> </w:t>
      </w:r>
      <w:r w:rsidRPr="003F2AD3">
        <w:rPr>
          <w:rFonts w:ascii="Lucida Handwriting" w:hAnsi="Lucida Handwriting"/>
          <w:color w:val="002060"/>
          <w:sz w:val="36"/>
          <w:szCs w:val="36"/>
        </w:rPr>
        <w:t>realizzato.</w:t>
      </w:r>
    </w:p>
    <w:p w14:paraId="705DA861" w14:textId="77777777" w:rsidR="00C10180" w:rsidRDefault="00C10180" w:rsidP="00C10180">
      <w:pPr>
        <w:rPr>
          <w:rFonts w:ascii="Lucida Handwriting" w:hAnsi="Lucida Handwriting"/>
          <w:sz w:val="56"/>
          <w:szCs w:val="56"/>
        </w:rPr>
      </w:pPr>
    </w:p>
    <w:p w14:paraId="3FBDBC8B" w14:textId="04CE4B25" w:rsidR="00C10180" w:rsidRDefault="003F2AD3" w:rsidP="003F2AD3">
      <w:pPr>
        <w:jc w:val="center"/>
        <w:rPr>
          <w:rFonts w:ascii="Lucida Handwriting" w:hAnsi="Lucida Handwriting"/>
          <w:sz w:val="56"/>
          <w:szCs w:val="56"/>
        </w:rPr>
      </w:pPr>
      <w:r w:rsidRPr="003F2AD3">
        <w:rPr>
          <w:rFonts w:ascii="Lucida Handwriting" w:hAnsi="Lucida Handwriting"/>
          <w:noProof/>
          <w:sz w:val="56"/>
          <w:szCs w:val="56"/>
          <w:lang w:eastAsia="it-IT"/>
        </w:rPr>
        <w:drawing>
          <wp:inline distT="0" distB="0" distL="0" distR="0" wp14:anchorId="79258CAD" wp14:editId="38190821">
            <wp:extent cx="4880448" cy="4588198"/>
            <wp:effectExtent l="0" t="6350" r="0" b="0"/>
            <wp:docPr id="12" name="Immagine 12" descr="C:\Users\cd\Desktop\SNO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d\Desktop\SNOOP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3" r="24399"/>
                    <a:stretch/>
                  </pic:blipFill>
                  <pic:spPr bwMode="auto">
                    <a:xfrm rot="5400000">
                      <a:off x="0" y="0"/>
                      <a:ext cx="4891194" cy="459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CA3B3" w14:textId="198E870A" w:rsidR="00C10180" w:rsidRPr="001F0AED" w:rsidRDefault="00C10180" w:rsidP="00C10180">
      <w:pPr>
        <w:rPr>
          <w:rFonts w:ascii="Lucida Handwriting" w:hAnsi="Lucida Handwriting"/>
          <w:color w:val="FF0000"/>
          <w:sz w:val="52"/>
          <w:szCs w:val="52"/>
        </w:rPr>
      </w:pPr>
      <w:r w:rsidRPr="001F0AED">
        <w:rPr>
          <w:rFonts w:ascii="Lucida Handwriting" w:hAnsi="Lucida Handwriting"/>
          <w:color w:val="FF0000"/>
          <w:sz w:val="52"/>
          <w:szCs w:val="52"/>
        </w:rPr>
        <w:lastRenderedPageBreak/>
        <w:t>DALLA SCUOLA PRIMARIA ALLA LAUREA…IL PASSO E’ BREVE!!!</w:t>
      </w:r>
    </w:p>
    <w:p w14:paraId="2569F101" w14:textId="1C116829" w:rsidR="006F359E" w:rsidRDefault="00245603" w:rsidP="00C10180">
      <w:pPr>
        <w:rPr>
          <w:rFonts w:ascii="Lucida Handwriting" w:hAnsi="Lucida Handwriting"/>
          <w:color w:val="FF0000"/>
          <w:sz w:val="56"/>
          <w:szCs w:val="56"/>
        </w:rPr>
      </w:pPr>
      <w:r w:rsidRPr="00C10180">
        <w:rPr>
          <w:rFonts w:ascii="Lucida Handwriting" w:hAnsi="Lucida Handwriting"/>
          <w:noProof/>
          <w:color w:val="FF0000"/>
          <w:sz w:val="56"/>
          <w:szCs w:val="56"/>
          <w:lang w:eastAsia="it-IT"/>
        </w:rPr>
        <w:drawing>
          <wp:anchor distT="0" distB="0" distL="114300" distR="114300" simplePos="0" relativeHeight="251657728" behindDoc="0" locked="0" layoutInCell="1" allowOverlap="1" wp14:anchorId="3E3A8003" wp14:editId="75142C3E">
            <wp:simplePos x="0" y="0"/>
            <wp:positionH relativeFrom="column">
              <wp:posOffset>3810</wp:posOffset>
            </wp:positionH>
            <wp:positionV relativeFrom="paragraph">
              <wp:posOffset>25400</wp:posOffset>
            </wp:positionV>
            <wp:extent cx="2771775" cy="3429000"/>
            <wp:effectExtent l="0" t="0" r="9525" b="0"/>
            <wp:wrapSquare wrapText="bothSides"/>
            <wp:docPr id="18" name="Immagine 18" descr="C:\Users\cd\Desktop\Nuova UNIVERSITAcartella\IMG-20190409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d\Desktop\Nuova UNIVERSITAcartella\IMG-20190409-WA00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ucida Handwriting" w:hAnsi="Lucida Handwriting"/>
          <w:color w:val="FF0000"/>
          <w:sz w:val="56"/>
          <w:szCs w:val="56"/>
        </w:rPr>
        <w:t xml:space="preserve">   </w:t>
      </w:r>
      <w:r w:rsidR="001F0AED" w:rsidRPr="002A0119">
        <w:rPr>
          <w:rFonts w:ascii="Lucida Handwriting" w:hAnsi="Lucida Handwriting"/>
          <w:noProof/>
          <w:color w:val="FF0000"/>
          <w:sz w:val="40"/>
          <w:szCs w:val="40"/>
          <w:lang w:eastAsia="it-IT"/>
        </w:rPr>
        <w:drawing>
          <wp:inline distT="0" distB="0" distL="0" distR="0" wp14:anchorId="39CE8F3E" wp14:editId="746D2673">
            <wp:extent cx="2574290" cy="3457575"/>
            <wp:effectExtent l="0" t="0" r="0" b="952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21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7" t="12106"/>
                    <a:stretch/>
                  </pic:blipFill>
                  <pic:spPr bwMode="auto">
                    <a:xfrm>
                      <a:off x="0" y="0"/>
                      <a:ext cx="2583687" cy="3470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93477C" w14:textId="41CEF70D" w:rsidR="006F359E" w:rsidRDefault="006F359E" w:rsidP="00C10180">
      <w:pPr>
        <w:rPr>
          <w:rFonts w:ascii="Lucida Handwriting" w:hAnsi="Lucida Handwriting"/>
          <w:color w:val="FF0000"/>
          <w:sz w:val="56"/>
          <w:szCs w:val="56"/>
        </w:rPr>
      </w:pPr>
    </w:p>
    <w:p w14:paraId="7DD0F53F" w14:textId="7876074F" w:rsidR="00C10180" w:rsidRDefault="00245603" w:rsidP="00C10180">
      <w:pPr>
        <w:rPr>
          <w:rFonts w:ascii="Lucida Handwriting" w:hAnsi="Lucida Handwriting"/>
          <w:color w:val="FF0000"/>
          <w:sz w:val="56"/>
          <w:szCs w:val="56"/>
        </w:rPr>
      </w:pPr>
      <w:r w:rsidRPr="00C10180">
        <w:rPr>
          <w:rFonts w:ascii="Lucida Handwriting" w:hAnsi="Lucida Handwriting"/>
          <w:noProof/>
          <w:sz w:val="56"/>
          <w:szCs w:val="56"/>
          <w:lang w:eastAsia="it-IT"/>
        </w:rPr>
        <w:drawing>
          <wp:inline distT="0" distB="0" distL="0" distR="0" wp14:anchorId="46E223A2" wp14:editId="6151BD97">
            <wp:extent cx="2724150" cy="3632198"/>
            <wp:effectExtent l="0" t="0" r="0" b="6985"/>
            <wp:docPr id="19" name="Immagine 19" descr="C:\Users\cd\Desktop\Nuova UNIVERSITAcartella\IMG-20190409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d\Desktop\Nuova UNIVERSITAcartella\IMG-20190409-WA00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507" cy="3664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color w:val="FF0000"/>
          <w:sz w:val="40"/>
          <w:szCs w:val="40"/>
          <w:lang w:eastAsia="it-IT"/>
        </w:rPr>
        <w:t xml:space="preserve">        </w:t>
      </w:r>
      <w:r w:rsidRPr="002A0119">
        <w:rPr>
          <w:rFonts w:ascii="Lucida Handwriting" w:hAnsi="Lucida Handwriting"/>
          <w:noProof/>
          <w:color w:val="FF0000"/>
          <w:sz w:val="40"/>
          <w:szCs w:val="40"/>
          <w:lang w:eastAsia="it-IT"/>
        </w:rPr>
        <w:drawing>
          <wp:inline distT="0" distB="0" distL="0" distR="0" wp14:anchorId="7068A82A" wp14:editId="66B044E7">
            <wp:extent cx="2570757" cy="3575050"/>
            <wp:effectExtent l="0" t="0" r="1270" b="635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6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445" cy="359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D6F51" w14:textId="3E2D8E92" w:rsidR="00C10180" w:rsidRPr="00C10180" w:rsidRDefault="00C10180" w:rsidP="00C10180">
      <w:pPr>
        <w:rPr>
          <w:rFonts w:ascii="Lucida Handwriting" w:hAnsi="Lucida Handwriting"/>
          <w:sz w:val="56"/>
          <w:szCs w:val="56"/>
        </w:rPr>
      </w:pPr>
      <w:r>
        <w:rPr>
          <w:rFonts w:ascii="Lucida Handwriting" w:hAnsi="Lucida Handwriting"/>
          <w:noProof/>
          <w:sz w:val="56"/>
          <w:szCs w:val="56"/>
          <w:lang w:eastAsia="it-IT"/>
        </w:rPr>
        <w:lastRenderedPageBreak/>
        <w:t xml:space="preserve">                           </w:t>
      </w:r>
    </w:p>
    <w:p w14:paraId="1F8452F7" w14:textId="207F46E0" w:rsidR="00C10180" w:rsidRPr="00C10180" w:rsidRDefault="00C10180" w:rsidP="00C10180">
      <w:pPr>
        <w:rPr>
          <w:rFonts w:ascii="Lucida Handwriting" w:hAnsi="Lucida Handwriting"/>
          <w:sz w:val="56"/>
          <w:szCs w:val="56"/>
        </w:rPr>
      </w:pPr>
      <w:r>
        <w:rPr>
          <w:rFonts w:ascii="Lucida Handwriting" w:hAnsi="Lucida Handwriting"/>
          <w:noProof/>
          <w:sz w:val="56"/>
          <w:szCs w:val="56"/>
          <w:lang w:eastAsia="it-IT"/>
        </w:rPr>
        <w:t xml:space="preserve">  </w:t>
      </w:r>
      <w:r w:rsidR="002D56A8" w:rsidRPr="002D56A8">
        <w:rPr>
          <w:rFonts w:ascii="Lucida Handwriting" w:hAnsi="Lucida Handwriting"/>
          <w:noProof/>
          <w:sz w:val="56"/>
          <w:szCs w:val="56"/>
          <w:lang w:eastAsia="it-IT"/>
        </w:rPr>
        <w:drawing>
          <wp:inline distT="0" distB="0" distL="0" distR="0" wp14:anchorId="4DCED47E" wp14:editId="12BACCCE">
            <wp:extent cx="2833370" cy="3777826"/>
            <wp:effectExtent l="0" t="0" r="5080" b="0"/>
            <wp:docPr id="14" name="Immagine 14" descr="C:\Users\cd\Desktop\Nuova UNIVERSITAcartella\IMG-20190409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d\Desktop\Nuova UNIVERSITAcartella\IMG-20190409-WA002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19" cy="378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56"/>
          <w:szCs w:val="56"/>
          <w:lang w:eastAsia="it-IT"/>
        </w:rPr>
        <w:t xml:space="preserve">    </w:t>
      </w:r>
      <w:r w:rsidR="004139D6">
        <w:rPr>
          <w:rFonts w:ascii="Lucida Handwriting" w:hAnsi="Lucida Handwriting"/>
          <w:noProof/>
          <w:color w:val="FF0000"/>
          <w:sz w:val="40"/>
          <w:szCs w:val="40"/>
          <w:lang w:eastAsia="it-IT"/>
        </w:rPr>
        <w:drawing>
          <wp:inline distT="0" distB="0" distL="0" distR="0" wp14:anchorId="37C6D7B9" wp14:editId="624EAD72">
            <wp:extent cx="2524125" cy="3629025"/>
            <wp:effectExtent l="0" t="0" r="9525" b="952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7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969" cy="363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56"/>
          <w:szCs w:val="56"/>
          <w:lang w:eastAsia="it-IT"/>
        </w:rPr>
        <w:t xml:space="preserve">                      </w:t>
      </w:r>
    </w:p>
    <w:p w14:paraId="7C9CAA53" w14:textId="091EE6D6" w:rsidR="00C10180" w:rsidRDefault="001F0AED" w:rsidP="00245603">
      <w:pPr>
        <w:rPr>
          <w:rFonts w:ascii="Lucida Handwriting" w:hAnsi="Lucida Handwriting"/>
          <w:sz w:val="56"/>
          <w:szCs w:val="56"/>
        </w:rPr>
      </w:pPr>
      <w:r>
        <w:rPr>
          <w:rFonts w:ascii="Lucida Handwriting" w:hAnsi="Lucida Handwriting"/>
          <w:sz w:val="56"/>
          <w:szCs w:val="56"/>
        </w:rPr>
        <w:t xml:space="preserve">  </w:t>
      </w:r>
      <w:r>
        <w:rPr>
          <w:rFonts w:ascii="Lucida Handwriting" w:hAnsi="Lucida Handwriting"/>
          <w:noProof/>
          <w:color w:val="FF0000"/>
          <w:sz w:val="40"/>
          <w:szCs w:val="40"/>
          <w:lang w:eastAsia="it-IT"/>
        </w:rPr>
        <w:drawing>
          <wp:inline distT="0" distB="0" distL="0" distR="0" wp14:anchorId="587ABCF4" wp14:editId="050CF554">
            <wp:extent cx="2809875" cy="3942715"/>
            <wp:effectExtent l="0" t="0" r="9525" b="63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6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640" cy="394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sz w:val="56"/>
          <w:szCs w:val="56"/>
          <w:lang w:eastAsia="it-IT"/>
        </w:rPr>
        <w:t xml:space="preserve">   </w:t>
      </w:r>
      <w:r w:rsidR="00C10180" w:rsidRPr="00C10180">
        <w:rPr>
          <w:rFonts w:ascii="Lucida Handwriting" w:hAnsi="Lucida Handwriting"/>
          <w:noProof/>
          <w:sz w:val="56"/>
          <w:szCs w:val="56"/>
          <w:lang w:eastAsia="it-IT"/>
        </w:rPr>
        <w:drawing>
          <wp:inline distT="0" distB="0" distL="0" distR="0" wp14:anchorId="4892D3C0" wp14:editId="7F69C26F">
            <wp:extent cx="2652395" cy="3895268"/>
            <wp:effectExtent l="0" t="0" r="0" b="0"/>
            <wp:docPr id="21" name="Immagine 21" descr="C:\Users\cd\Desktop\Nuova UNIVERSITAcartella\IMG-20190409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d\Desktop\Nuova UNIVERSITAcartella\IMG-20190409-WA00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959" cy="3910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0180">
        <w:rPr>
          <w:rFonts w:ascii="Lucida Handwriting" w:hAnsi="Lucida Handwriting"/>
          <w:sz w:val="56"/>
          <w:szCs w:val="56"/>
        </w:rPr>
        <w:tab/>
      </w:r>
    </w:p>
    <w:p w14:paraId="0545DE88" w14:textId="28D0A8F3" w:rsidR="004139D6" w:rsidRPr="004139D6" w:rsidRDefault="00153EA1" w:rsidP="004139D6">
      <w:pPr>
        <w:tabs>
          <w:tab w:val="left" w:pos="5685"/>
        </w:tabs>
        <w:rPr>
          <w:rFonts w:ascii="Lucida Handwriting" w:hAnsi="Lucida Handwriting"/>
          <w:noProof/>
          <w:color w:val="FF0000"/>
          <w:sz w:val="56"/>
          <w:szCs w:val="56"/>
          <w:lang w:eastAsia="it-IT"/>
        </w:rPr>
      </w:pPr>
      <w:r w:rsidRPr="004139D6">
        <w:rPr>
          <w:rFonts w:ascii="Lucida Handwriting" w:hAnsi="Lucida Handwriting"/>
          <w:color w:val="FF0000"/>
          <w:sz w:val="56"/>
          <w:szCs w:val="56"/>
        </w:rPr>
        <w:lastRenderedPageBreak/>
        <w:t>O</w:t>
      </w:r>
      <w:r w:rsidR="002A00BA" w:rsidRPr="004139D6">
        <w:rPr>
          <w:rFonts w:ascii="Lucida Handwriting" w:hAnsi="Lucida Handwriting"/>
          <w:color w:val="FF0000"/>
          <w:sz w:val="56"/>
          <w:szCs w:val="56"/>
        </w:rPr>
        <w:t xml:space="preserve">SPITI DI UN GRUPPO DI RICERCA </w:t>
      </w:r>
      <w:r w:rsidR="003715DE" w:rsidRPr="004139D6">
        <w:rPr>
          <w:rFonts w:ascii="Lucida Handwriting" w:hAnsi="Lucida Handwriting"/>
          <w:color w:val="FF0000"/>
          <w:sz w:val="56"/>
          <w:szCs w:val="56"/>
        </w:rPr>
        <w:t>DELLA UNIVERSITA’ DI ECONOMIA</w:t>
      </w:r>
      <w:r w:rsidR="004139D6">
        <w:rPr>
          <w:rFonts w:ascii="Lucida Handwriting" w:hAnsi="Lucida Handwriting"/>
          <w:color w:val="FF0000"/>
          <w:sz w:val="56"/>
          <w:szCs w:val="56"/>
        </w:rPr>
        <w:t xml:space="preserve"> “MARCO BIAGI”</w:t>
      </w:r>
      <w:r w:rsidR="003715DE" w:rsidRPr="004139D6">
        <w:rPr>
          <w:rFonts w:ascii="Lucida Handwriting" w:hAnsi="Lucida Handwriting"/>
          <w:color w:val="FF0000"/>
          <w:sz w:val="56"/>
          <w:szCs w:val="56"/>
        </w:rPr>
        <w:t>, PARTECIPIAMO AD UNA SPERIMENTAZIONE SUL GIOCO COME METODOLOGIA DIDATTICA. “Grazie”</w:t>
      </w:r>
    </w:p>
    <w:p w14:paraId="38E6AD8B" w14:textId="67EE38B5" w:rsidR="004139D6" w:rsidRDefault="004139D6" w:rsidP="004139D6">
      <w:pPr>
        <w:tabs>
          <w:tab w:val="left" w:pos="5685"/>
        </w:tabs>
        <w:rPr>
          <w:rFonts w:ascii="Lucida Handwriting" w:hAnsi="Lucida Handwriting"/>
          <w:noProof/>
          <w:color w:val="FF0000"/>
          <w:sz w:val="40"/>
          <w:szCs w:val="40"/>
          <w:lang w:eastAsia="it-IT"/>
        </w:rPr>
      </w:pPr>
      <w:r w:rsidRPr="004139D6">
        <w:rPr>
          <w:rFonts w:ascii="Lucida Handwriting" w:hAnsi="Lucida Handwriting"/>
          <w:noProof/>
          <w:color w:val="FF0000"/>
          <w:sz w:val="56"/>
          <w:szCs w:val="56"/>
          <w:lang w:eastAsia="it-IT"/>
        </w:rPr>
        <mc:AlternateContent>
          <mc:Choice Requires="wps">
            <w:drawing>
              <wp:anchor distT="45720" distB="45720" distL="114300" distR="114300" simplePos="0" relativeHeight="251661824" behindDoc="0" locked="0" layoutInCell="1" allowOverlap="1" wp14:anchorId="1CCF8555" wp14:editId="77CE5B3B">
                <wp:simplePos x="0" y="0"/>
                <wp:positionH relativeFrom="column">
                  <wp:posOffset>-158115</wp:posOffset>
                </wp:positionH>
                <wp:positionV relativeFrom="paragraph">
                  <wp:posOffset>522605</wp:posOffset>
                </wp:positionV>
                <wp:extent cx="6667500" cy="3524250"/>
                <wp:effectExtent l="0" t="0" r="19050" b="19050"/>
                <wp:wrapSquare wrapText="bothSides"/>
                <wp:docPr id="217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0" cy="3524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F6862E" w14:textId="0FB25571" w:rsidR="00245603" w:rsidRPr="004139D6" w:rsidRDefault="00245603" w:rsidP="0024560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139D6">
                              <w:rPr>
                                <w:sz w:val="28"/>
                                <w:szCs w:val="28"/>
                              </w:rPr>
                              <w:t>L’introduzione del gioco come metodo didattico risponde all’esigenza di impiegare uno strumento che promuova l’apprendimento come RICERCA E RIFLESSIONE, che permetta ai ragazzi di riorganizzare le conoscenze precedentemente acquisite attraverso un agire pratico in un contesto non rigido. I giochi didattici permettono all’alunno di esercitare la FACOLT</w:t>
                            </w:r>
                            <w:r w:rsidRPr="004139D6">
                              <w:rPr>
                                <w:rFonts w:hint="cs"/>
                                <w:sz w:val="28"/>
                                <w:szCs w:val="28"/>
                              </w:rPr>
                              <w:t>À</w:t>
                            </w:r>
                            <w:r w:rsidRPr="004139D6">
                              <w:rPr>
                                <w:sz w:val="28"/>
                                <w:szCs w:val="28"/>
                              </w:rPr>
                              <w:t xml:space="preserve"> MENTALE DI IMMAGINAZIONE e CREATIVIT</w:t>
                            </w:r>
                            <w:r w:rsidRPr="004139D6">
                              <w:rPr>
                                <w:rFonts w:hint="cs"/>
                                <w:sz w:val="28"/>
                                <w:szCs w:val="28"/>
                              </w:rPr>
                              <w:t>À</w:t>
                            </w:r>
                            <w:r w:rsidRPr="004139D6">
                              <w:rPr>
                                <w:sz w:val="28"/>
                                <w:szCs w:val="28"/>
                              </w:rPr>
                              <w:t>, LOGICA E PREVISIONE, coinvolgendo la propria PARTE EMOTIVA INSIEME A QUELLA DEL PENSIERO RAZIONALE; stimola la COLLABORAZIONE E IL CONFRONTO tra gli studenti facendo acquisire SPECIFICHE COMPETENZE SOCIALI E DI LOGICA e contribuisce a produrre processi conoscitivi più duraturi poiché più profondi.</w:t>
                            </w:r>
                          </w:p>
                          <w:p w14:paraId="68709B2C" w14:textId="12C919FC" w:rsidR="00245603" w:rsidRDefault="0024560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F8555" id="Casella di testo 2" o:spid="_x0000_s1027" type="#_x0000_t202" style="position:absolute;margin-left:-12.45pt;margin-top:41.15pt;width:525pt;height:277.5pt;z-index:25166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">
                <v:textbox>
                  <w:txbxContent>
                    <w:p w14:paraId="47F6862E" w14:textId="0FB25571" w:rsidR="00245603" w:rsidRPr="004139D6" w:rsidRDefault="00245603" w:rsidP="00245603">
                      <w:pPr>
                        <w:rPr>
                          <w:sz w:val="28"/>
                          <w:szCs w:val="28"/>
                        </w:rPr>
                      </w:pPr>
                      <w:r w:rsidRPr="004139D6">
                        <w:rPr>
                          <w:sz w:val="28"/>
                          <w:szCs w:val="28"/>
                        </w:rPr>
                        <w:t>L’introduzione del gioco come metodo didattico risponde all’esigenza di impiegare uno strumento che promuova l’apprendimento come RICERCA E RIFLESSIONE, che permetta ai ragazzi di riorganizzare le conoscenze precedentemente acquisite attraverso un agire pratico in un contesto non rigido. I giochi didattici permettono all’alunno di esercitare la FACOLT</w:t>
                      </w:r>
                      <w:r w:rsidRPr="004139D6">
                        <w:rPr>
                          <w:rFonts w:hint="cs"/>
                          <w:sz w:val="28"/>
                          <w:szCs w:val="28"/>
                        </w:rPr>
                        <w:t>À</w:t>
                      </w:r>
                      <w:r w:rsidRPr="004139D6">
                        <w:rPr>
                          <w:sz w:val="28"/>
                          <w:szCs w:val="28"/>
                        </w:rPr>
                        <w:t xml:space="preserve"> MENTALE DI IMMAGINAZIONE e CREATIVIT</w:t>
                      </w:r>
                      <w:r w:rsidRPr="004139D6">
                        <w:rPr>
                          <w:rFonts w:hint="cs"/>
                          <w:sz w:val="28"/>
                          <w:szCs w:val="28"/>
                        </w:rPr>
                        <w:t>À</w:t>
                      </w:r>
                      <w:r w:rsidRPr="004139D6">
                        <w:rPr>
                          <w:sz w:val="28"/>
                          <w:szCs w:val="28"/>
                        </w:rPr>
                        <w:t>, LOGICA E PREVISIONE, coinvolgendo la propria PARTE EMOTIVA INSIEME A QUELLA DEL PENSIERO RAZIONALE; stimola la COLLABORAZIONE E IL CONFRONTO tra gli studenti facendo acquisire SPECIFICHE COMPETENZE SOCIALI E DI LOGICA e contribuisce a produrre processi conoscitivi più duraturi poiché più profondi.</w:t>
                      </w:r>
                    </w:p>
                    <w:p w14:paraId="68709B2C" w14:textId="12C919FC" w:rsidR="00245603" w:rsidRDefault="00245603"/>
                  </w:txbxContent>
                </v:textbox>
                <w10:wrap type="square"/>
              </v:shape>
            </w:pict>
          </mc:Fallback>
        </mc:AlternateContent>
      </w:r>
    </w:p>
    <w:p w14:paraId="738B8884" w14:textId="6476B410" w:rsidR="00245603" w:rsidRDefault="00A44823" w:rsidP="004139D6">
      <w:pPr>
        <w:tabs>
          <w:tab w:val="left" w:pos="5685"/>
        </w:tabs>
        <w:rPr>
          <w:rFonts w:ascii="Lucida Handwriting" w:hAnsi="Lucida Handwriting"/>
          <w:color w:val="FF0000"/>
          <w:sz w:val="40"/>
          <w:szCs w:val="40"/>
        </w:rPr>
      </w:pPr>
      <w:r w:rsidRPr="00FD27D5">
        <w:rPr>
          <w:rFonts w:ascii="Lucida Handwriting" w:hAnsi="Lucida Handwriting"/>
          <w:noProof/>
          <w:color w:val="FF0000"/>
          <w:sz w:val="40"/>
          <w:szCs w:val="40"/>
          <w:lang w:eastAsia="it-IT"/>
        </w:rPr>
        <w:lastRenderedPageBreak/>
        <w:drawing>
          <wp:inline distT="0" distB="0" distL="0" distR="0" wp14:anchorId="2C533CD4" wp14:editId="147BFC67">
            <wp:extent cx="4552950" cy="4229100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607" cy="423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EC824" w14:textId="77777777" w:rsidR="004139D6" w:rsidRDefault="00CF5437" w:rsidP="00C10180">
      <w:pPr>
        <w:tabs>
          <w:tab w:val="left" w:pos="5685"/>
        </w:tabs>
        <w:rPr>
          <w:rFonts w:ascii="Lucida Handwriting" w:hAnsi="Lucida Handwriting"/>
          <w:noProof/>
          <w:color w:val="FF0000"/>
          <w:sz w:val="40"/>
          <w:szCs w:val="40"/>
          <w:lang w:eastAsia="it-IT"/>
        </w:rPr>
      </w:pPr>
      <w:r w:rsidRPr="00CF5437">
        <w:rPr>
          <w:rFonts w:ascii="Lucida Handwriting" w:hAnsi="Lucida Handwriting"/>
          <w:noProof/>
          <w:color w:val="FF0000"/>
          <w:sz w:val="40"/>
          <w:szCs w:val="40"/>
          <w:lang w:eastAsia="it-IT"/>
        </w:rPr>
        <w:drawing>
          <wp:inline distT="0" distB="0" distL="0" distR="0" wp14:anchorId="5AEC5660" wp14:editId="5969120F">
            <wp:extent cx="4533900" cy="4019550"/>
            <wp:effectExtent l="0" t="0" r="0" b="0"/>
            <wp:docPr id="23" name="Immagine 23" descr="C:\Users\cd\Desktop\Nuova UNIVERSITAcartella\IMG-20190411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d\Desktop\Nuova UNIVERSITAcartella\IMG-20190411-WA00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ucida Handwriting" w:hAnsi="Lucida Handwriting"/>
          <w:noProof/>
          <w:color w:val="FF0000"/>
          <w:sz w:val="40"/>
          <w:szCs w:val="40"/>
          <w:lang w:eastAsia="it-IT"/>
        </w:rPr>
        <w:t xml:space="preserve">     </w:t>
      </w:r>
    </w:p>
    <w:p w14:paraId="10C37B80" w14:textId="47A10D48" w:rsidR="00CF5437" w:rsidRDefault="00CF5437" w:rsidP="00C10180">
      <w:pPr>
        <w:tabs>
          <w:tab w:val="left" w:pos="5685"/>
        </w:tabs>
        <w:rPr>
          <w:rFonts w:ascii="Lucida Handwriting" w:hAnsi="Lucida Handwriting"/>
          <w:color w:val="FF0000"/>
          <w:sz w:val="40"/>
          <w:szCs w:val="40"/>
        </w:rPr>
      </w:pPr>
      <w:r>
        <w:rPr>
          <w:rFonts w:ascii="Lucida Handwriting" w:hAnsi="Lucida Handwriting"/>
          <w:noProof/>
          <w:color w:val="FF0000"/>
          <w:sz w:val="40"/>
          <w:szCs w:val="40"/>
          <w:lang w:eastAsia="it-IT"/>
        </w:rPr>
        <w:lastRenderedPageBreak/>
        <w:t xml:space="preserve"> </w:t>
      </w:r>
      <w:r w:rsidRPr="00CF5437">
        <w:rPr>
          <w:rFonts w:ascii="Lucida Handwriting" w:hAnsi="Lucida Handwriting"/>
          <w:noProof/>
          <w:color w:val="FF0000"/>
          <w:sz w:val="40"/>
          <w:szCs w:val="40"/>
          <w:lang w:eastAsia="it-IT"/>
        </w:rPr>
        <w:drawing>
          <wp:inline distT="0" distB="0" distL="0" distR="0" wp14:anchorId="0AEDEE88" wp14:editId="7E383931">
            <wp:extent cx="5831205" cy="6505575"/>
            <wp:effectExtent l="0" t="0" r="0" b="9525"/>
            <wp:docPr id="27" name="Immagine 27" descr="C:\Users\cd\Desktop\Nuova UNIVERSITAcartella\IMG-20190411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d\Desktop\Nuova UNIVERSITAcartella\IMG-20190411-WA0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05"/>
                    <a:stretch/>
                  </pic:blipFill>
                  <pic:spPr bwMode="auto">
                    <a:xfrm>
                      <a:off x="0" y="0"/>
                      <a:ext cx="5840528" cy="651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7636A6FE" w14:textId="77777777" w:rsidR="00CF5437" w:rsidRDefault="00CF5437" w:rsidP="00A44823">
      <w:pPr>
        <w:tabs>
          <w:tab w:val="left" w:pos="5685"/>
        </w:tabs>
        <w:rPr>
          <w:rFonts w:ascii="Lucida Handwriting" w:hAnsi="Lucida Handwriting"/>
          <w:color w:val="FF0000"/>
          <w:sz w:val="40"/>
          <w:szCs w:val="40"/>
        </w:rPr>
      </w:pPr>
      <w:r w:rsidRPr="00CF5437">
        <w:rPr>
          <w:rFonts w:ascii="Lucida Handwriting" w:hAnsi="Lucida Handwriting"/>
          <w:noProof/>
          <w:color w:val="FF0000"/>
          <w:sz w:val="40"/>
          <w:szCs w:val="40"/>
          <w:lang w:eastAsia="it-IT"/>
        </w:rPr>
        <w:lastRenderedPageBreak/>
        <w:drawing>
          <wp:inline distT="0" distB="0" distL="0" distR="0" wp14:anchorId="4E5BE819" wp14:editId="0CF21B68">
            <wp:extent cx="6007100" cy="6086475"/>
            <wp:effectExtent l="0" t="0" r="0" b="9525"/>
            <wp:docPr id="25" name="Immagine 25" descr="C:\Users\cd\Desktop\Nuova UNIVERSITAcartella\IMG-20190411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d\Desktop\Nuova UNIVERSITAcartella\IMG-20190411-WA005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882" cy="6090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1471A" w14:textId="068DBECE" w:rsidR="00CF5437" w:rsidRDefault="00CF5437" w:rsidP="00C10180">
      <w:pPr>
        <w:tabs>
          <w:tab w:val="left" w:pos="5685"/>
        </w:tabs>
        <w:rPr>
          <w:rFonts w:ascii="Lucida Handwriting" w:hAnsi="Lucida Handwriting"/>
          <w:color w:val="FF0000"/>
          <w:sz w:val="40"/>
          <w:szCs w:val="40"/>
        </w:rPr>
      </w:pPr>
    </w:p>
    <w:p w14:paraId="1101686C" w14:textId="19CFF560" w:rsidR="004139D6" w:rsidRDefault="00D214D0" w:rsidP="00A44823">
      <w:pPr>
        <w:tabs>
          <w:tab w:val="left" w:pos="5685"/>
        </w:tabs>
        <w:jc w:val="center"/>
        <w:rPr>
          <w:rFonts w:ascii="Lucida Handwriting" w:hAnsi="Lucida Handwriting"/>
          <w:color w:val="FF0000"/>
          <w:sz w:val="40"/>
          <w:szCs w:val="40"/>
        </w:rPr>
      </w:pPr>
      <w:r w:rsidRPr="00D214D0">
        <w:rPr>
          <w:rFonts w:ascii="Lucida Handwriting" w:hAnsi="Lucida Handwriting"/>
          <w:noProof/>
          <w:color w:val="FF0000"/>
          <w:sz w:val="40"/>
          <w:szCs w:val="40"/>
          <w:lang w:eastAsia="it-IT"/>
        </w:rPr>
        <w:lastRenderedPageBreak/>
        <w:drawing>
          <wp:inline distT="0" distB="0" distL="0" distR="0" wp14:anchorId="2B83E7C3" wp14:editId="688627FD">
            <wp:extent cx="5608955" cy="6115050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11" cy="6118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5158D" w14:textId="140D6452" w:rsidR="004139D6" w:rsidRDefault="004139D6" w:rsidP="004139D6">
      <w:pPr>
        <w:rPr>
          <w:rFonts w:ascii="Lucida Handwriting" w:hAnsi="Lucida Handwriting"/>
          <w:sz w:val="40"/>
          <w:szCs w:val="40"/>
        </w:rPr>
      </w:pPr>
    </w:p>
    <w:p w14:paraId="60CE6592" w14:textId="573E18E6" w:rsidR="005110FB" w:rsidRPr="004139D6" w:rsidRDefault="004139D6" w:rsidP="004139D6">
      <w:pPr>
        <w:tabs>
          <w:tab w:val="left" w:pos="1035"/>
        </w:tabs>
        <w:rPr>
          <w:rFonts w:ascii="Lucida Handwriting" w:hAnsi="Lucida Handwriting"/>
          <w:sz w:val="40"/>
          <w:szCs w:val="40"/>
        </w:rPr>
      </w:pPr>
      <w:r>
        <w:rPr>
          <w:rFonts w:ascii="Lucida Handwriting" w:hAnsi="Lucida Handwriting"/>
          <w:sz w:val="40"/>
          <w:szCs w:val="40"/>
        </w:rPr>
        <w:lastRenderedPageBreak/>
        <w:tab/>
      </w:r>
      <w:r w:rsidRPr="004139D6">
        <w:rPr>
          <w:rFonts w:ascii="Lucida Handwriting" w:hAnsi="Lucida Handwriting"/>
          <w:noProof/>
          <w:sz w:val="40"/>
          <w:szCs w:val="40"/>
          <w:lang w:eastAsia="it-IT"/>
        </w:rPr>
        <w:drawing>
          <wp:inline distT="0" distB="0" distL="0" distR="0" wp14:anchorId="7DB8B7A8" wp14:editId="23BCFFDB">
            <wp:extent cx="6120130" cy="8160173"/>
            <wp:effectExtent l="0" t="0" r="0" b="0"/>
            <wp:docPr id="13" name="Immagine 13" descr="C:\Users\cd\Desktop\IMG-2019042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d\Desktop\IMG-20190428-WA00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6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F9EA5" w14:textId="313E7D8B" w:rsidR="005110FB" w:rsidRDefault="00A44823" w:rsidP="00A44823">
      <w:pPr>
        <w:jc w:val="center"/>
        <w:rPr>
          <w:rFonts w:ascii="Lucida Handwriting" w:hAnsi="Lucida Handwriting"/>
          <w:sz w:val="40"/>
          <w:szCs w:val="40"/>
        </w:rPr>
      </w:pPr>
      <w:r w:rsidRPr="00CF5437">
        <w:rPr>
          <w:rFonts w:ascii="Lucida Handwriting" w:hAnsi="Lucida Handwriting"/>
          <w:noProof/>
          <w:color w:val="FF0000"/>
          <w:sz w:val="40"/>
          <w:szCs w:val="40"/>
          <w:lang w:eastAsia="it-IT"/>
        </w:rPr>
        <w:lastRenderedPageBreak/>
        <w:drawing>
          <wp:inline distT="0" distB="0" distL="0" distR="0" wp14:anchorId="4562FE3C" wp14:editId="36F2C081">
            <wp:extent cx="5499185" cy="5372100"/>
            <wp:effectExtent l="0" t="0" r="6350" b="0"/>
            <wp:docPr id="24" name="Immagine 24" descr="C:\Users\cd\Desktop\Nuova UNIVERSITAcartella\IMG-20190411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d\Desktop\Nuova UNIVERSITAcartella\IMG-20190411-WA00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90" cy="537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60E9C" w14:textId="77777777" w:rsidR="00CF5437" w:rsidRDefault="005110FB" w:rsidP="00A44823">
      <w:pPr>
        <w:jc w:val="center"/>
        <w:rPr>
          <w:rFonts w:ascii="Lucida Handwriting" w:hAnsi="Lucida Handwriting"/>
          <w:sz w:val="40"/>
          <w:szCs w:val="40"/>
        </w:rPr>
      </w:pPr>
      <w:r w:rsidRPr="00A44823">
        <w:rPr>
          <w:rFonts w:ascii="Lucida Handwriting" w:hAnsi="Lucida Handwriting"/>
          <w:color w:val="FF0000"/>
          <w:sz w:val="40"/>
          <w:szCs w:val="40"/>
        </w:rPr>
        <w:lastRenderedPageBreak/>
        <w:t>SODDISFATTI E …LAUREATI</w:t>
      </w:r>
      <w:r w:rsidRPr="005110FB">
        <w:rPr>
          <w:rFonts w:ascii="Lucida Handwriting" w:hAnsi="Lucida Handwriting"/>
          <w:noProof/>
          <w:sz w:val="40"/>
          <w:szCs w:val="40"/>
          <w:lang w:eastAsia="it-IT"/>
        </w:rPr>
        <w:drawing>
          <wp:inline distT="0" distB="0" distL="0" distR="0" wp14:anchorId="5E86576C" wp14:editId="03DDA122">
            <wp:extent cx="6011762" cy="4057650"/>
            <wp:effectExtent l="0" t="0" r="8255" b="0"/>
            <wp:docPr id="28" name="Immagine 28" descr="C:\Users\cd\Desktop\Nuova UNIVERSITAcartella\IMG-20190411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d\Desktop\Nuova UNIVERSITAcartella\IMG-20190411-WA0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5" b="15329"/>
                    <a:stretch/>
                  </pic:blipFill>
                  <pic:spPr bwMode="auto">
                    <a:xfrm>
                      <a:off x="0" y="0"/>
                      <a:ext cx="6014588" cy="405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72AB5B73" w14:textId="77777777" w:rsidR="005110FB" w:rsidRDefault="005110FB" w:rsidP="005110FB">
      <w:pPr>
        <w:rPr>
          <w:rFonts w:ascii="Lucida Handwriting" w:hAnsi="Lucida Handwriting"/>
          <w:sz w:val="40"/>
          <w:szCs w:val="40"/>
        </w:rPr>
      </w:pPr>
    </w:p>
    <w:p w14:paraId="32E03062" w14:textId="77777777" w:rsidR="009E5431" w:rsidRDefault="009E5431" w:rsidP="005110FB">
      <w:pPr>
        <w:rPr>
          <w:rFonts w:ascii="Lucida Handwriting" w:hAnsi="Lucida Handwriting"/>
          <w:sz w:val="40"/>
          <w:szCs w:val="40"/>
        </w:rPr>
      </w:pPr>
      <w:r w:rsidRPr="009E5431">
        <w:rPr>
          <w:rFonts w:ascii="Lucida Handwriting" w:hAnsi="Lucida Handwriting"/>
          <w:noProof/>
          <w:sz w:val="40"/>
          <w:szCs w:val="40"/>
          <w:lang w:eastAsia="it-IT"/>
        </w:rPr>
        <w:drawing>
          <wp:inline distT="0" distB="0" distL="0" distR="0" wp14:anchorId="166193A4" wp14:editId="3869BA7E">
            <wp:extent cx="6012180" cy="4009341"/>
            <wp:effectExtent l="0" t="0" r="7620" b="444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5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571" cy="4009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CDEC4" w14:textId="4A015C4B" w:rsidR="009E5431" w:rsidRDefault="009E5431" w:rsidP="005110FB">
      <w:pPr>
        <w:rPr>
          <w:rFonts w:ascii="Lucida Handwriting" w:hAnsi="Lucida Handwriting"/>
          <w:sz w:val="40"/>
          <w:szCs w:val="40"/>
        </w:rPr>
      </w:pPr>
    </w:p>
    <w:p w14:paraId="4BEAE3C3" w14:textId="77777777" w:rsidR="009E5431" w:rsidRPr="005110FB" w:rsidRDefault="009E5431" w:rsidP="005110FB">
      <w:pPr>
        <w:rPr>
          <w:rFonts w:ascii="Lucida Handwriting" w:hAnsi="Lucida Handwriting"/>
          <w:sz w:val="40"/>
          <w:szCs w:val="40"/>
        </w:rPr>
      </w:pPr>
    </w:p>
    <w:sectPr w:rsidR="009E5431" w:rsidRPr="005110FB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Franklin Gothic Book">
    <w:altName w:val="Malgun Gothic"/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GSoeiKakugothicUB">
    <w:altName w:val="HG創英角ｺﾞｼｯｸUB"/>
    <w:panose1 w:val="00000000000000000000"/>
    <w:charset w:val="80"/>
    <w:family w:val="roman"/>
    <w:notTrueType/>
    <w:pitch w:val="default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ｺﾞｼｯｸE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2D0C"/>
    <w:rsid w:val="00082DB2"/>
    <w:rsid w:val="00145766"/>
    <w:rsid w:val="00153EA1"/>
    <w:rsid w:val="001F0AED"/>
    <w:rsid w:val="00222D0C"/>
    <w:rsid w:val="00245603"/>
    <w:rsid w:val="002624C9"/>
    <w:rsid w:val="002A00BA"/>
    <w:rsid w:val="002A0119"/>
    <w:rsid w:val="002B4D55"/>
    <w:rsid w:val="002D56A8"/>
    <w:rsid w:val="00323F68"/>
    <w:rsid w:val="003715DE"/>
    <w:rsid w:val="00396E72"/>
    <w:rsid w:val="003F2AD3"/>
    <w:rsid w:val="004139D6"/>
    <w:rsid w:val="005110FB"/>
    <w:rsid w:val="006F359E"/>
    <w:rsid w:val="007603C7"/>
    <w:rsid w:val="007965CC"/>
    <w:rsid w:val="00900714"/>
    <w:rsid w:val="00973C1A"/>
    <w:rsid w:val="009B450E"/>
    <w:rsid w:val="009E5431"/>
    <w:rsid w:val="009F4E41"/>
    <w:rsid w:val="00A44823"/>
    <w:rsid w:val="00AC6E1B"/>
    <w:rsid w:val="00B0110B"/>
    <w:rsid w:val="00B65061"/>
    <w:rsid w:val="00C10180"/>
    <w:rsid w:val="00C36C81"/>
    <w:rsid w:val="00CF5437"/>
    <w:rsid w:val="00D214D0"/>
    <w:rsid w:val="00E55A6C"/>
    <w:rsid w:val="00FD27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4781936"/>
  <w15:docId w15:val="{2A8E3DA0-DC80-4D9B-9CAA-7EA9C9B73D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E5431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E5431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theme/theme1.xml><?xml version="1.0" encoding="utf-8"?>
<a:theme xmlns:a="http://schemas.openxmlformats.org/drawingml/2006/main" name="Integrale">
  <a:themeElements>
    <a:clrScheme name="Integrale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B9F25"/>
      </a:hlink>
      <a:folHlink>
        <a:srgbClr val="B26B02"/>
      </a:folHlink>
    </a:clrScheme>
    <a:fontScheme name="Franklin Gothic">
      <a:majorFont>
        <a:latin typeface="Franklin Gothic Medium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Integrale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atMod val="100000"/>
                <a:lumMod val="100000"/>
              </a:schemeClr>
            </a:gs>
            <a:gs pos="100000">
              <a:schemeClr val="phClr">
                <a:tint val="61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tint val="100000"/>
                <a:shade val="85000"/>
                <a:satMod val="100000"/>
                <a:lumMod val="100000"/>
              </a:schemeClr>
            </a:gs>
            <a:gs pos="100000">
              <a:schemeClr val="phClr">
                <a:tint val="90000"/>
                <a:shade val="100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2700" dir="5400000" algn="ctr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76200" dist="25400" dir="54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contourW="12700" prstMaterial="flat">
            <a:bevelT w="38100" h="44450" prst="angle"/>
            <a:contourClr>
              <a:schemeClr val="phClr">
                <a:shade val="35000"/>
                <a:satMod val="16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hade val="85000"/>
            <a:satMod val="125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  <a:shade val="74000"/>
                <a:satMod val="230000"/>
              </a:schemeClr>
              <a:schemeClr val="phClr">
                <a:tint val="92000"/>
                <a:shade val="69000"/>
                <a:satMod val="250000"/>
              </a:schemeClr>
            </a:duotone>
          </a:blip>
          <a:tile tx="0" ty="0" sx="40000" sy="40000" flip="none" algn="tl"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ntegral" id="{3577F8C9-A904-41D8-97D2-FD898F53F20E}" vid="{682D6EBE-8D36-4FF2-9DB3-F3D8D7B6715D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228</Words>
  <Characters>1306</Characters>
  <Application>Microsoft Office Word</Application>
  <DocSecurity>0</DocSecurity>
  <Lines>10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luca sartini</dc:creator>
  <cp:keywords/>
  <dc:description/>
  <cp:lastModifiedBy>Patrizia Martinelli</cp:lastModifiedBy>
  <cp:revision>2</cp:revision>
  <cp:lastPrinted>2019-04-28T13:49:00Z</cp:lastPrinted>
  <dcterms:created xsi:type="dcterms:W3CDTF">2019-05-02T05:11:00Z</dcterms:created>
  <dcterms:modified xsi:type="dcterms:W3CDTF">2019-05-02T05:11:00Z</dcterms:modified>
</cp:coreProperties>
</file>