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26A" w:rsidRPr="0068226A" w:rsidRDefault="0068226A" w:rsidP="0068226A">
      <w:pPr>
        <w:jc w:val="center"/>
        <w:rPr>
          <w:b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8226A">
        <w:rPr>
          <w:b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LA SCUOLA </w:t>
      </w:r>
      <w:r w:rsidRPr="0068226A">
        <w:rPr>
          <w:color w:val="000000" w:themeColor="text1"/>
          <w:sz w:val="52"/>
          <w:szCs w:val="5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CENTRO STORICO </w:t>
      </w:r>
      <w:r w:rsidRPr="0068226A">
        <w:rPr>
          <w:b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/>
        <w:t>HA PARTECIPATO IL 4/9/16 ALLA FESTA</w:t>
      </w:r>
      <w:r w:rsidRPr="0068226A">
        <w:rPr>
          <w:b/>
          <w:color w:val="FF0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/>
      </w:r>
      <w:r w:rsidRPr="0068226A">
        <w:rPr>
          <w:b/>
          <w:color w:val="0070C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“TANTE FAMIGLIE PER UNA CITTA’</w:t>
      </w:r>
    </w:p>
    <w:p w:rsidR="00B74EE3" w:rsidRDefault="0068226A" w:rsidP="0068226A">
      <w:pPr>
        <w:rPr>
          <w:sz w:val="36"/>
          <w:szCs w:val="36"/>
        </w:rPr>
      </w:pPr>
      <w:r w:rsidRPr="00B74EE3">
        <w:rPr>
          <w:sz w:val="36"/>
          <w:szCs w:val="36"/>
        </w:rPr>
        <w:t>La scuola dell’infanzia Centro Storico ha partecipato alla festa “Tante famiglie per una città</w:t>
      </w:r>
      <w:r w:rsidR="00C434AB" w:rsidRPr="00B74EE3">
        <w:rPr>
          <w:sz w:val="36"/>
          <w:szCs w:val="36"/>
        </w:rPr>
        <w:t>” in rappresenta</w:t>
      </w:r>
      <w:r w:rsidR="00B93385">
        <w:rPr>
          <w:sz w:val="36"/>
          <w:szCs w:val="36"/>
        </w:rPr>
        <w:t>nza del Primo I</w:t>
      </w:r>
      <w:r w:rsidR="00B74EE3">
        <w:rPr>
          <w:sz w:val="36"/>
          <w:szCs w:val="36"/>
        </w:rPr>
        <w:t>stitut</w:t>
      </w:r>
      <w:r w:rsidR="00B93385">
        <w:rPr>
          <w:sz w:val="36"/>
          <w:szCs w:val="36"/>
        </w:rPr>
        <w:t>o Centro Est di Sassuolo.</w:t>
      </w:r>
    </w:p>
    <w:p w:rsidR="00B74EE3" w:rsidRDefault="00311A90" w:rsidP="0068226A">
      <w:pPr>
        <w:rPr>
          <w:noProof/>
          <w:sz w:val="36"/>
          <w:szCs w:val="36"/>
          <w:lang w:eastAsia="it-IT"/>
        </w:rPr>
      </w:pPr>
      <w:r w:rsidRPr="00B74EE3">
        <w:rPr>
          <w:sz w:val="36"/>
          <w:szCs w:val="36"/>
        </w:rPr>
        <w:t xml:space="preserve"> </w:t>
      </w:r>
      <w:r w:rsidR="00C434AB">
        <w:rPr>
          <w:noProof/>
          <w:sz w:val="40"/>
          <w:szCs w:val="40"/>
          <w:lang w:eastAsia="it-IT"/>
        </w:rPr>
        <w:drawing>
          <wp:inline distT="0" distB="0" distL="0" distR="0">
            <wp:extent cx="2880000" cy="1617789"/>
            <wp:effectExtent l="254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60904_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161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 w:rsidR="00B74EE3">
        <w:rPr>
          <w:noProof/>
          <w:sz w:val="40"/>
          <w:szCs w:val="40"/>
          <w:lang w:eastAsia="it-IT"/>
        </w:rPr>
        <w:drawing>
          <wp:inline distT="0" distB="0" distL="0" distR="0" wp14:anchorId="67BCC410" wp14:editId="4FBA76B9">
            <wp:extent cx="4162425" cy="2964180"/>
            <wp:effectExtent l="0" t="0" r="9525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_20160904_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793" cy="297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EE3">
        <w:rPr>
          <w:b/>
          <w:sz w:val="36"/>
          <w:szCs w:val="36"/>
        </w:rPr>
        <w:t xml:space="preserve"> Gli angoli organizzati </w:t>
      </w:r>
      <w:r w:rsidR="00E7333E">
        <w:rPr>
          <w:b/>
          <w:sz w:val="36"/>
          <w:szCs w:val="36"/>
        </w:rPr>
        <w:t>dalla</w:t>
      </w:r>
      <w:r w:rsidR="00B74EE3">
        <w:rPr>
          <w:b/>
          <w:sz w:val="36"/>
          <w:szCs w:val="36"/>
        </w:rPr>
        <w:t xml:space="preserve"> scuola hanno fatto</w:t>
      </w:r>
      <w:r w:rsidRPr="00B74EE3">
        <w:rPr>
          <w:b/>
          <w:sz w:val="36"/>
          <w:szCs w:val="36"/>
        </w:rPr>
        <w:t xml:space="preserve"> gi</w:t>
      </w:r>
      <w:r w:rsidR="00B74EE3">
        <w:rPr>
          <w:b/>
          <w:sz w:val="36"/>
          <w:szCs w:val="36"/>
        </w:rPr>
        <w:t>ocare e divertire molti bambini.</w:t>
      </w:r>
    </w:p>
    <w:p w:rsidR="00311A90" w:rsidRPr="00B74EE3" w:rsidRDefault="00311A90" w:rsidP="0068226A">
      <w:pPr>
        <w:rPr>
          <w:noProof/>
          <w:sz w:val="40"/>
          <w:szCs w:val="40"/>
          <w:lang w:eastAsia="it-IT"/>
        </w:rPr>
      </w:pPr>
      <w:r w:rsidRPr="00B74EE3">
        <w:rPr>
          <w:noProof/>
          <w:sz w:val="36"/>
          <w:szCs w:val="36"/>
          <w:lang w:eastAsia="it-IT"/>
        </w:rPr>
        <w:t xml:space="preserve"> </w:t>
      </w:r>
      <w:r w:rsidR="00B74EE3">
        <w:rPr>
          <w:noProof/>
          <w:sz w:val="36"/>
          <w:szCs w:val="36"/>
          <w:lang w:eastAsia="it-IT"/>
        </w:rPr>
        <w:t>L</w:t>
      </w:r>
      <w:r w:rsidRPr="00B74EE3">
        <w:rPr>
          <w:noProof/>
          <w:sz w:val="36"/>
          <w:szCs w:val="36"/>
          <w:lang w:eastAsia="it-IT"/>
        </w:rPr>
        <w:t>e pozioni  magiche che cambiano il colore.</w:t>
      </w:r>
      <w:r w:rsidRPr="00B74EE3">
        <w:rPr>
          <w:noProof/>
          <w:sz w:val="36"/>
          <w:szCs w:val="36"/>
          <w:lang w:eastAsia="it-IT"/>
        </w:rPr>
        <w:drawing>
          <wp:inline distT="0" distB="0" distL="0" distR="0">
            <wp:extent cx="4320000" cy="2426694"/>
            <wp:effectExtent l="0" t="0" r="444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_20160904_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90" w:rsidRPr="00B74EE3" w:rsidRDefault="00311A90" w:rsidP="0068226A">
      <w:pPr>
        <w:rPr>
          <w:noProof/>
          <w:sz w:val="36"/>
          <w:szCs w:val="36"/>
          <w:lang w:eastAsia="it-IT"/>
        </w:rPr>
      </w:pPr>
      <w:r w:rsidRPr="00B74EE3">
        <w:rPr>
          <w:noProof/>
          <w:sz w:val="36"/>
          <w:szCs w:val="36"/>
          <w:lang w:eastAsia="it-IT"/>
        </w:rPr>
        <w:lastRenderedPageBreak/>
        <w:t>Angolo creativo con i tappi.</w:t>
      </w:r>
      <w:r w:rsidRPr="00B74EE3">
        <w:rPr>
          <w:noProof/>
          <w:sz w:val="36"/>
          <w:szCs w:val="36"/>
          <w:lang w:eastAsia="it-IT"/>
        </w:rPr>
        <w:drawing>
          <wp:inline distT="0" distB="0" distL="0" distR="0">
            <wp:extent cx="4319905" cy="2426335"/>
            <wp:effectExtent l="0" t="0" r="444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20160904_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90" w:rsidRDefault="00B74EE3" w:rsidP="0068226A">
      <w:pPr>
        <w:rPr>
          <w:noProof/>
          <w:sz w:val="36"/>
          <w:szCs w:val="36"/>
          <w:lang w:eastAsia="it-IT"/>
        </w:rPr>
      </w:pPr>
      <w:r w:rsidRPr="00B74EE3">
        <w:rPr>
          <w:noProof/>
          <w:sz w:val="36"/>
          <w:szCs w:val="36"/>
          <w:lang w:eastAsia="it-IT"/>
        </w:rPr>
        <w:t xml:space="preserve">Con la lavagna luminosa e farina disegno con </w:t>
      </w:r>
      <w:r w:rsidR="00E7333E">
        <w:rPr>
          <w:noProof/>
          <w:sz w:val="36"/>
          <w:szCs w:val="36"/>
          <w:lang w:eastAsia="it-IT"/>
        </w:rPr>
        <w:t xml:space="preserve">la </w:t>
      </w:r>
      <w:r w:rsidRPr="00B74EE3">
        <w:rPr>
          <w:noProof/>
          <w:sz w:val="36"/>
          <w:szCs w:val="36"/>
          <w:lang w:eastAsia="it-IT"/>
        </w:rPr>
        <w:t>fantasia.</w:t>
      </w:r>
      <w:r w:rsidR="00311A90" w:rsidRPr="00B74EE3">
        <w:rPr>
          <w:noProof/>
          <w:sz w:val="36"/>
          <w:szCs w:val="36"/>
          <w:lang w:eastAsia="it-IT"/>
        </w:rPr>
        <w:drawing>
          <wp:inline distT="0" distB="0" distL="0" distR="0">
            <wp:extent cx="4320000" cy="2426694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20160904_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43" w:rsidRDefault="006C2D43" w:rsidP="0068226A">
      <w:pPr>
        <w:rPr>
          <w:noProof/>
          <w:sz w:val="36"/>
          <w:szCs w:val="36"/>
          <w:lang w:eastAsia="it-IT"/>
        </w:rPr>
      </w:pPr>
      <w:r>
        <w:rPr>
          <w:noProof/>
          <w:sz w:val="36"/>
          <w:szCs w:val="36"/>
          <w:lang w:eastAsia="it-IT"/>
        </w:rPr>
        <w:t>Crea le maracas con cibi naturali.</w:t>
      </w:r>
    </w:p>
    <w:p w:rsidR="00E7333E" w:rsidRDefault="00B74EE3" w:rsidP="0068226A">
      <w:pPr>
        <w:rPr>
          <w:noProof/>
          <w:sz w:val="36"/>
          <w:szCs w:val="36"/>
          <w:lang w:eastAsia="it-IT"/>
        </w:rPr>
      </w:pPr>
      <w:r>
        <w:rPr>
          <w:noProof/>
          <w:sz w:val="36"/>
          <w:szCs w:val="36"/>
          <w:lang w:eastAsia="it-IT"/>
        </w:rPr>
        <w:drawing>
          <wp:inline distT="0" distB="0" distL="0" distR="0">
            <wp:extent cx="4320000" cy="2426694"/>
            <wp:effectExtent l="0" t="0" r="444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20160904_0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43" w:rsidRDefault="006C2D43" w:rsidP="0068226A">
      <w:pPr>
        <w:rPr>
          <w:noProof/>
          <w:sz w:val="36"/>
          <w:szCs w:val="36"/>
          <w:lang w:eastAsia="it-IT"/>
        </w:rPr>
      </w:pPr>
    </w:p>
    <w:p w:rsidR="00E7333E" w:rsidRDefault="00E7333E" w:rsidP="0068226A">
      <w:pPr>
        <w:rPr>
          <w:noProof/>
          <w:sz w:val="36"/>
          <w:szCs w:val="36"/>
          <w:lang w:eastAsia="it-IT"/>
        </w:rPr>
        <w:sectPr w:rsidR="00E7333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6C2D43" w:rsidRDefault="006C2D43" w:rsidP="0068226A">
      <w:pPr>
        <w:rPr>
          <w:noProof/>
          <w:sz w:val="36"/>
          <w:szCs w:val="36"/>
          <w:lang w:eastAsia="it-IT"/>
        </w:rPr>
      </w:pPr>
      <w:r>
        <w:rPr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5040000" cy="2831144"/>
            <wp:effectExtent l="0" t="0" r="8255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20160904_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it-IT"/>
        </w:rPr>
        <w:t xml:space="preserve"> </w:t>
      </w:r>
      <w:r>
        <w:rPr>
          <w:noProof/>
          <w:sz w:val="36"/>
          <w:szCs w:val="36"/>
          <w:lang w:eastAsia="it-IT"/>
        </w:rPr>
        <w:drawing>
          <wp:inline distT="0" distB="0" distL="0" distR="0">
            <wp:extent cx="5040000" cy="2831143"/>
            <wp:effectExtent l="0" t="0" r="8255" b="762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P_20160904_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43" w:rsidRDefault="006C2D43" w:rsidP="0068226A">
      <w:pPr>
        <w:rPr>
          <w:noProof/>
          <w:sz w:val="36"/>
          <w:szCs w:val="36"/>
          <w:lang w:eastAsia="it-IT"/>
        </w:rPr>
      </w:pPr>
      <w:r>
        <w:rPr>
          <w:noProof/>
          <w:sz w:val="36"/>
          <w:szCs w:val="36"/>
          <w:lang w:eastAsia="it-IT"/>
        </w:rPr>
        <w:drawing>
          <wp:inline distT="0" distB="0" distL="0" distR="0">
            <wp:extent cx="5010150" cy="2814375"/>
            <wp:effectExtent l="0" t="0" r="0" b="508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P_20160904_0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397" cy="282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it-IT"/>
        </w:rPr>
        <w:t xml:space="preserve">  </w:t>
      </w:r>
    </w:p>
    <w:p w:rsidR="006C2D43" w:rsidRDefault="006C2D43" w:rsidP="0068226A">
      <w:pPr>
        <w:rPr>
          <w:noProof/>
          <w:sz w:val="36"/>
          <w:szCs w:val="36"/>
          <w:lang w:eastAsia="it-IT"/>
        </w:rPr>
      </w:pPr>
      <w:r>
        <w:rPr>
          <w:noProof/>
          <w:sz w:val="36"/>
          <w:szCs w:val="36"/>
          <w:lang w:eastAsia="it-IT"/>
        </w:rPr>
        <w:lastRenderedPageBreak/>
        <w:drawing>
          <wp:inline distT="0" distB="0" distL="0" distR="0" wp14:anchorId="1E47BEBF" wp14:editId="416D6FA4">
            <wp:extent cx="2917631" cy="163893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P_20160904_0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711" cy="164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it-IT"/>
        </w:rPr>
        <w:t xml:space="preserve">  </w:t>
      </w:r>
      <w:r>
        <w:rPr>
          <w:noProof/>
          <w:sz w:val="36"/>
          <w:szCs w:val="36"/>
          <w:lang w:eastAsia="it-IT"/>
        </w:rPr>
        <w:drawing>
          <wp:inline distT="0" distB="0" distL="0" distR="0" wp14:anchorId="35596E73" wp14:editId="42EEFE6E">
            <wp:extent cx="2849808" cy="1600835"/>
            <wp:effectExtent l="0" t="0" r="825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P_20160904_0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19" cy="1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85" w:rsidRDefault="006C2D43" w:rsidP="0068226A">
      <w:pPr>
        <w:rPr>
          <w:noProof/>
          <w:sz w:val="36"/>
          <w:szCs w:val="36"/>
          <w:lang w:eastAsia="it-IT"/>
        </w:rPr>
      </w:pPr>
      <w:r>
        <w:rPr>
          <w:noProof/>
          <w:sz w:val="36"/>
          <w:szCs w:val="36"/>
          <w:lang w:eastAsia="it-IT"/>
        </w:rPr>
        <w:drawing>
          <wp:inline distT="0" distB="0" distL="0" distR="0">
            <wp:extent cx="2851200" cy="1601618"/>
            <wp:effectExtent l="0" t="0" r="635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P_20160904_0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160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it-IT"/>
        </w:rPr>
        <w:t xml:space="preserve">  </w:t>
      </w:r>
      <w:r>
        <w:rPr>
          <w:noProof/>
          <w:sz w:val="36"/>
          <w:szCs w:val="36"/>
          <w:lang w:eastAsia="it-IT"/>
        </w:rPr>
        <w:drawing>
          <wp:inline distT="0" distB="0" distL="0" distR="0">
            <wp:extent cx="2851200" cy="1601618"/>
            <wp:effectExtent l="0" t="0" r="635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P_20160904_0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160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85" w:rsidRDefault="00B93385" w:rsidP="0068226A">
      <w:pPr>
        <w:rPr>
          <w:noProof/>
          <w:sz w:val="36"/>
          <w:szCs w:val="36"/>
          <w:lang w:eastAsia="it-IT"/>
        </w:rPr>
      </w:pPr>
      <w:r>
        <w:rPr>
          <w:noProof/>
          <w:sz w:val="36"/>
          <w:szCs w:val="36"/>
          <w:lang w:eastAsia="it-IT"/>
        </w:rPr>
        <w:drawing>
          <wp:inline distT="0" distB="0" distL="0" distR="0">
            <wp:extent cx="4857750" cy="3309903"/>
            <wp:effectExtent l="0" t="0" r="0" b="508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49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676" cy="331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2D43" w:rsidRPr="00B93385" w:rsidRDefault="00B93385" w:rsidP="0068226A">
      <w:pPr>
        <w:rPr>
          <w:b/>
          <w:noProof/>
          <w:sz w:val="48"/>
          <w:szCs w:val="48"/>
          <w:u w:val="single"/>
          <w:lang w:eastAsia="it-IT"/>
        </w:rPr>
      </w:pPr>
      <w:r w:rsidRPr="00B93385">
        <w:rPr>
          <w:b/>
          <w:noProof/>
          <w:sz w:val="48"/>
          <w:szCs w:val="48"/>
          <w:u w:val="single"/>
          <w:lang w:eastAsia="it-IT"/>
        </w:rPr>
        <w:t>RINGRAZIAMENTI RICEVUTI</w:t>
      </w:r>
    </w:p>
    <w:p w:rsidR="006C2D43" w:rsidRPr="006C2D43" w:rsidRDefault="006C2D43" w:rsidP="006C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C2D43">
        <w:rPr>
          <w:rFonts w:ascii="Arial" w:eastAsia="Times New Roman" w:hAnsi="Arial" w:cs="Arial"/>
          <w:color w:val="000000"/>
          <w:sz w:val="21"/>
          <w:szCs w:val="21"/>
          <w:lang w:eastAsia="it-IT"/>
        </w:rPr>
        <w:t>Buon giorno a tutti voi,</w:t>
      </w:r>
    </w:p>
    <w:p w:rsidR="006C2D43" w:rsidRPr="006C2D43" w:rsidRDefault="006C2D43" w:rsidP="006C2D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it-IT"/>
        </w:rPr>
      </w:pPr>
      <w:r w:rsidRPr="006C2D43">
        <w:rPr>
          <w:rFonts w:ascii="Arial" w:eastAsia="Times New Roman" w:hAnsi="Arial" w:cs="Arial"/>
          <w:color w:val="000000"/>
          <w:sz w:val="21"/>
          <w:szCs w:val="21"/>
          <w:lang w:eastAsia="it-IT"/>
        </w:rPr>
        <w:t>a nome </w:t>
      </w:r>
    </w:p>
    <w:p w:rsidR="006C2D43" w:rsidRPr="006C2D43" w:rsidRDefault="006C2D43" w:rsidP="006C2D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it-IT"/>
        </w:rPr>
      </w:pPr>
      <w:r w:rsidRPr="006C2D43">
        <w:rPr>
          <w:rFonts w:ascii="Arial" w:eastAsia="Times New Roman" w:hAnsi="Arial" w:cs="Arial"/>
          <w:color w:val="000000"/>
          <w:sz w:val="21"/>
          <w:szCs w:val="21"/>
          <w:lang w:eastAsia="it-IT"/>
        </w:rPr>
        <w:t xml:space="preserve">dei nostri responsabili, dell'assessore Antonella Vivi, dell'assessore Maria </w:t>
      </w:r>
      <w:proofErr w:type="spellStart"/>
      <w:r w:rsidRPr="006C2D43">
        <w:rPr>
          <w:rFonts w:ascii="Arial" w:eastAsia="Times New Roman" w:hAnsi="Arial" w:cs="Arial"/>
          <w:color w:val="000000"/>
          <w:sz w:val="21"/>
          <w:szCs w:val="21"/>
          <w:lang w:eastAsia="it-IT"/>
        </w:rPr>
        <w:t>Savigni</w:t>
      </w:r>
      <w:proofErr w:type="spellEnd"/>
      <w:r w:rsidRPr="006C2D43">
        <w:rPr>
          <w:rFonts w:ascii="Arial" w:eastAsia="Times New Roman" w:hAnsi="Arial" w:cs="Arial"/>
          <w:color w:val="000000"/>
          <w:sz w:val="21"/>
          <w:szCs w:val="21"/>
          <w:lang w:eastAsia="it-IT"/>
        </w:rPr>
        <w:t>, dell'Amministrazione di Sassuolo,</w:t>
      </w:r>
    </w:p>
    <w:p w:rsidR="006C2D43" w:rsidRPr="006C2D43" w:rsidRDefault="006C2D43" w:rsidP="006C2D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it-IT"/>
        </w:rPr>
      </w:pPr>
      <w:r w:rsidRPr="006C2D4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it-IT"/>
        </w:rPr>
        <w:t>siamo a ringraziarvi tantissimo.</w:t>
      </w:r>
    </w:p>
    <w:p w:rsidR="006C2D43" w:rsidRPr="006C2D43" w:rsidRDefault="006C2D43" w:rsidP="006C2D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it-IT"/>
        </w:rPr>
      </w:pPr>
      <w:r w:rsidRPr="006C2D43">
        <w:rPr>
          <w:rFonts w:ascii="Arial" w:eastAsia="Times New Roman" w:hAnsi="Arial" w:cs="Arial"/>
          <w:color w:val="000000"/>
          <w:sz w:val="21"/>
          <w:szCs w:val="21"/>
          <w:lang w:eastAsia="it-IT"/>
        </w:rPr>
        <w:t>La collaborazione che da anni contraddistingue questo evento, anche per l'edizione 2016, ha dato esito positivo. La partecipazione delle famiglie (1326 persone) è stata grande e con tanti rimandi positivi.</w:t>
      </w:r>
    </w:p>
    <w:p w:rsidR="006C2D43" w:rsidRPr="00B74EE3" w:rsidRDefault="006C2D43" w:rsidP="0068226A">
      <w:pPr>
        <w:rPr>
          <w:noProof/>
          <w:sz w:val="36"/>
          <w:szCs w:val="36"/>
          <w:lang w:eastAsia="it-IT"/>
        </w:rPr>
      </w:pPr>
    </w:p>
    <w:sectPr w:rsidR="006C2D43" w:rsidRPr="00B74EE3" w:rsidSect="00E7333E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FC9" w:rsidRDefault="005C6FC9" w:rsidP="00E7333E">
      <w:pPr>
        <w:spacing w:after="0" w:line="240" w:lineRule="auto"/>
      </w:pPr>
      <w:r>
        <w:separator/>
      </w:r>
    </w:p>
  </w:endnote>
  <w:endnote w:type="continuationSeparator" w:id="0">
    <w:p w:rsidR="005C6FC9" w:rsidRDefault="005C6FC9" w:rsidP="00E73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FC9" w:rsidRDefault="005C6FC9" w:rsidP="00E7333E">
      <w:pPr>
        <w:spacing w:after="0" w:line="240" w:lineRule="auto"/>
      </w:pPr>
      <w:r>
        <w:separator/>
      </w:r>
    </w:p>
  </w:footnote>
  <w:footnote w:type="continuationSeparator" w:id="0">
    <w:p w:rsidR="005C6FC9" w:rsidRDefault="005C6FC9" w:rsidP="00E733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26A"/>
    <w:rsid w:val="001619A9"/>
    <w:rsid w:val="00311A90"/>
    <w:rsid w:val="0033265A"/>
    <w:rsid w:val="005C6FC9"/>
    <w:rsid w:val="0068226A"/>
    <w:rsid w:val="006C2D43"/>
    <w:rsid w:val="00B74EE3"/>
    <w:rsid w:val="00B93385"/>
    <w:rsid w:val="00C434AB"/>
    <w:rsid w:val="00D93429"/>
    <w:rsid w:val="00E7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733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333E"/>
  </w:style>
  <w:style w:type="paragraph" w:styleId="Pidipagina">
    <w:name w:val="footer"/>
    <w:basedOn w:val="Normale"/>
    <w:link w:val="PidipaginaCarattere"/>
    <w:uiPriority w:val="99"/>
    <w:unhideWhenUsed/>
    <w:rsid w:val="00E733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333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2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733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333E"/>
  </w:style>
  <w:style w:type="paragraph" w:styleId="Pidipagina">
    <w:name w:val="footer"/>
    <w:basedOn w:val="Normale"/>
    <w:link w:val="PidipaginaCarattere"/>
    <w:uiPriority w:val="99"/>
    <w:unhideWhenUsed/>
    <w:rsid w:val="00E733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333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2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Costi</dc:creator>
  <cp:keywords/>
  <dc:description/>
  <cp:lastModifiedBy>utente</cp:lastModifiedBy>
  <cp:revision>3</cp:revision>
  <dcterms:created xsi:type="dcterms:W3CDTF">2016-09-13T16:01:00Z</dcterms:created>
  <dcterms:modified xsi:type="dcterms:W3CDTF">2016-09-14T14:17:00Z</dcterms:modified>
</cp:coreProperties>
</file>